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27C" w:rsidRDefault="0034427C" w:rsidP="0034427C">
      <w:pPr>
        <w:jc w:val="center"/>
        <w:rPr>
          <w:b/>
          <w:sz w:val="28"/>
          <w:szCs w:val="28"/>
        </w:rPr>
      </w:pPr>
      <w:r>
        <w:rPr>
          <w:b/>
          <w:sz w:val="28"/>
          <w:szCs w:val="28"/>
        </w:rPr>
        <w:t>АДМИНИСТРАЦИЯ ТАШАРИНСКОГО СЕЛЬСОВЕТА</w:t>
      </w:r>
    </w:p>
    <w:p w:rsidR="0034427C" w:rsidRDefault="0034427C" w:rsidP="0034427C">
      <w:pPr>
        <w:jc w:val="center"/>
        <w:rPr>
          <w:b/>
          <w:sz w:val="28"/>
          <w:szCs w:val="28"/>
        </w:rPr>
      </w:pPr>
      <w:r>
        <w:rPr>
          <w:b/>
          <w:sz w:val="28"/>
          <w:szCs w:val="28"/>
        </w:rPr>
        <w:t>МОШКОВСКОГО РАЙОНА НОВОСИБИРСКОЙ ОБЛАСТИ</w:t>
      </w:r>
    </w:p>
    <w:p w:rsidR="0034427C" w:rsidRDefault="0034427C" w:rsidP="0034427C">
      <w:pPr>
        <w:rPr>
          <w:sz w:val="28"/>
          <w:szCs w:val="28"/>
        </w:rPr>
      </w:pPr>
    </w:p>
    <w:p w:rsidR="0034427C" w:rsidRDefault="0034427C" w:rsidP="0034427C">
      <w:pPr>
        <w:rPr>
          <w:sz w:val="28"/>
          <w:szCs w:val="28"/>
        </w:rPr>
      </w:pPr>
    </w:p>
    <w:p w:rsidR="0034427C" w:rsidRDefault="0034427C" w:rsidP="0034427C">
      <w:pPr>
        <w:jc w:val="center"/>
        <w:rPr>
          <w:b/>
          <w:sz w:val="36"/>
          <w:szCs w:val="36"/>
        </w:rPr>
      </w:pPr>
      <w:r>
        <w:rPr>
          <w:b/>
          <w:sz w:val="36"/>
          <w:szCs w:val="36"/>
        </w:rPr>
        <w:t>ПОСТАНОВЛЕНИЕ</w:t>
      </w:r>
    </w:p>
    <w:p w:rsidR="0034427C" w:rsidRDefault="0034427C" w:rsidP="0034427C">
      <w:pPr>
        <w:jc w:val="center"/>
        <w:rPr>
          <w:b/>
          <w:sz w:val="32"/>
          <w:szCs w:val="32"/>
        </w:rPr>
      </w:pPr>
    </w:p>
    <w:p w:rsidR="0034427C" w:rsidRDefault="0034427C" w:rsidP="0034427C">
      <w:pPr>
        <w:jc w:val="center"/>
        <w:rPr>
          <w:sz w:val="32"/>
          <w:szCs w:val="32"/>
        </w:rPr>
      </w:pPr>
    </w:p>
    <w:p w:rsidR="0034427C" w:rsidRDefault="0034427C" w:rsidP="0034427C">
      <w:pPr>
        <w:jc w:val="center"/>
        <w:rPr>
          <w:sz w:val="28"/>
          <w:szCs w:val="28"/>
        </w:rPr>
      </w:pPr>
      <w:r>
        <w:rPr>
          <w:sz w:val="28"/>
          <w:szCs w:val="28"/>
        </w:rPr>
        <w:t xml:space="preserve">от </w:t>
      </w:r>
      <w:r w:rsidR="00BF5CB0">
        <w:rPr>
          <w:sz w:val="28"/>
          <w:szCs w:val="28"/>
          <w:u w:val="single"/>
        </w:rPr>
        <w:t>26</w:t>
      </w:r>
      <w:r>
        <w:rPr>
          <w:sz w:val="28"/>
          <w:szCs w:val="28"/>
          <w:u w:val="single"/>
        </w:rPr>
        <w:t>.</w:t>
      </w:r>
      <w:r w:rsidR="005F7F49">
        <w:rPr>
          <w:sz w:val="28"/>
          <w:szCs w:val="28"/>
          <w:u w:val="single"/>
        </w:rPr>
        <w:t>0</w:t>
      </w:r>
      <w:r w:rsidR="00BF5CB0">
        <w:rPr>
          <w:sz w:val="28"/>
          <w:szCs w:val="28"/>
          <w:u w:val="single"/>
        </w:rPr>
        <w:t>3</w:t>
      </w:r>
      <w:r>
        <w:rPr>
          <w:sz w:val="28"/>
          <w:szCs w:val="28"/>
          <w:u w:val="single"/>
        </w:rPr>
        <w:t>.201</w:t>
      </w:r>
      <w:r w:rsidR="00BF5CB0">
        <w:rPr>
          <w:sz w:val="28"/>
          <w:szCs w:val="28"/>
          <w:u w:val="single"/>
        </w:rPr>
        <w:t>9</w:t>
      </w:r>
      <w:r>
        <w:rPr>
          <w:sz w:val="28"/>
          <w:szCs w:val="28"/>
        </w:rPr>
        <w:t xml:space="preserve">   № </w:t>
      </w:r>
      <w:r w:rsidR="003116DD">
        <w:rPr>
          <w:sz w:val="28"/>
          <w:szCs w:val="28"/>
          <w:u w:val="single"/>
        </w:rPr>
        <w:t>44</w:t>
      </w:r>
    </w:p>
    <w:p w:rsidR="0034427C" w:rsidRDefault="0034427C" w:rsidP="0034427C">
      <w:pPr>
        <w:jc w:val="center"/>
      </w:pPr>
    </w:p>
    <w:p w:rsidR="0034427C" w:rsidRPr="00EC3A46" w:rsidRDefault="0034427C" w:rsidP="0034427C">
      <w:pPr>
        <w:ind w:firstLine="900"/>
        <w:jc w:val="both"/>
        <w:rPr>
          <w:color w:val="595959"/>
          <w:sz w:val="28"/>
          <w:szCs w:val="28"/>
        </w:rPr>
      </w:pPr>
      <w:r w:rsidRPr="00EC3A46">
        <w:rPr>
          <w:sz w:val="28"/>
          <w:szCs w:val="28"/>
        </w:rPr>
        <w:t xml:space="preserve"> «О внесении изменений в  </w:t>
      </w:r>
      <w:r w:rsidR="00BF5CB0">
        <w:rPr>
          <w:sz w:val="28"/>
          <w:szCs w:val="28"/>
        </w:rPr>
        <w:t xml:space="preserve">постановление администрации </w:t>
      </w:r>
      <w:r w:rsidR="00847E64">
        <w:rPr>
          <w:sz w:val="28"/>
          <w:szCs w:val="28"/>
        </w:rPr>
        <w:t>Т</w:t>
      </w:r>
      <w:r w:rsidR="00BF5CB0">
        <w:rPr>
          <w:sz w:val="28"/>
          <w:szCs w:val="28"/>
        </w:rPr>
        <w:t>ашаринского сельсовета Мошковского района Новосиб</w:t>
      </w:r>
      <w:r w:rsidR="003116DD">
        <w:rPr>
          <w:sz w:val="28"/>
          <w:szCs w:val="28"/>
        </w:rPr>
        <w:t>ирской области от 29.06.2018 №55</w:t>
      </w:r>
      <w:r w:rsidR="00BF5CB0">
        <w:rPr>
          <w:sz w:val="28"/>
          <w:szCs w:val="28"/>
        </w:rPr>
        <w:t xml:space="preserve"> «Об утверждении административного регламента </w:t>
      </w:r>
      <w:r w:rsidR="00BF5CB0" w:rsidRPr="00BF5CB0">
        <w:rPr>
          <w:bCs/>
          <w:sz w:val="28"/>
          <w:szCs w:val="28"/>
        </w:rPr>
        <w:t xml:space="preserve"> </w:t>
      </w:r>
      <w:r w:rsidR="00BF5CB0" w:rsidRPr="001577EE">
        <w:rPr>
          <w:bCs/>
          <w:sz w:val="28"/>
          <w:szCs w:val="28"/>
        </w:rPr>
        <w:t xml:space="preserve">предоставления муниципальной услуги по </w:t>
      </w:r>
      <w:r w:rsidR="003116DD">
        <w:rPr>
          <w:bCs/>
          <w:sz w:val="28"/>
          <w:szCs w:val="28"/>
        </w:rPr>
        <w:t>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BF5CB0">
        <w:rPr>
          <w:sz w:val="28"/>
          <w:szCs w:val="28"/>
        </w:rPr>
        <w:t xml:space="preserve"> ( с изменениями, внесенными постановлением администрации Ташаринского</w:t>
      </w:r>
      <w:r w:rsidR="00847E64">
        <w:rPr>
          <w:sz w:val="28"/>
          <w:szCs w:val="28"/>
        </w:rPr>
        <w:t xml:space="preserve"> сельсовета Мошковского района Н</w:t>
      </w:r>
      <w:r w:rsidR="00BF5CB0">
        <w:rPr>
          <w:sz w:val="28"/>
          <w:szCs w:val="28"/>
        </w:rPr>
        <w:t>овосиб</w:t>
      </w:r>
      <w:r w:rsidR="003116DD">
        <w:rPr>
          <w:sz w:val="28"/>
          <w:szCs w:val="28"/>
        </w:rPr>
        <w:t>ирской области от 22.10.2018 №94</w:t>
      </w:r>
      <w:r w:rsidR="00BF5CB0">
        <w:rPr>
          <w:sz w:val="28"/>
          <w:szCs w:val="28"/>
        </w:rPr>
        <w:t>)</w:t>
      </w:r>
    </w:p>
    <w:p w:rsidR="0034427C" w:rsidRPr="001577EE" w:rsidRDefault="0034427C" w:rsidP="0034427C">
      <w:pPr>
        <w:jc w:val="both"/>
        <w:rPr>
          <w:b/>
          <w:bCs/>
          <w:sz w:val="28"/>
          <w:szCs w:val="28"/>
        </w:rPr>
      </w:pPr>
    </w:p>
    <w:p w:rsidR="00EC3A46" w:rsidRPr="00BF5CB0" w:rsidRDefault="0034427C" w:rsidP="00BF5CB0">
      <w:pPr>
        <w:shd w:val="clear" w:color="auto" w:fill="FFFFFF"/>
        <w:spacing w:line="0" w:lineRule="atLeast"/>
        <w:ind w:right="-82" w:firstLine="709"/>
        <w:jc w:val="both"/>
        <w:rPr>
          <w:color w:val="595959"/>
          <w:sz w:val="28"/>
          <w:szCs w:val="28"/>
        </w:rPr>
      </w:pPr>
      <w:r w:rsidRPr="00847E64">
        <w:rPr>
          <w:sz w:val="28"/>
          <w:szCs w:val="28"/>
        </w:rPr>
        <w:t> </w:t>
      </w:r>
      <w:r w:rsidR="00BF5CB0" w:rsidRPr="00847E64">
        <w:rPr>
          <w:sz w:val="28"/>
          <w:szCs w:val="28"/>
        </w:rPr>
        <w:t>В соо</w:t>
      </w:r>
      <w:r w:rsidR="00847E64" w:rsidRPr="00847E64">
        <w:rPr>
          <w:sz w:val="28"/>
          <w:szCs w:val="28"/>
        </w:rPr>
        <w:t>тветствии с земельным кодексом Р</w:t>
      </w:r>
      <w:r w:rsidR="00BF5CB0" w:rsidRPr="00847E64">
        <w:rPr>
          <w:sz w:val="28"/>
          <w:szCs w:val="28"/>
        </w:rPr>
        <w:t>оссийской Федерации, Федеральным законом от 27.07.2010 №210-ФЗ «Об организации предоставления государственных и муниципальных услуг», требованиями</w:t>
      </w:r>
      <w:r w:rsidR="00625E31" w:rsidRPr="00847E64">
        <w:rPr>
          <w:sz w:val="28"/>
          <w:szCs w:val="28"/>
        </w:rPr>
        <w:t xml:space="preserve">  </w:t>
      </w:r>
      <w:r w:rsidR="00EB4E29" w:rsidRPr="00847E64">
        <w:rPr>
          <w:sz w:val="28"/>
          <w:szCs w:val="28"/>
        </w:rPr>
        <w:t xml:space="preserve"> эк</w:t>
      </w:r>
      <w:r w:rsidR="00EB4E29">
        <w:rPr>
          <w:sz w:val="28"/>
          <w:szCs w:val="28"/>
        </w:rPr>
        <w:t>спе</w:t>
      </w:r>
      <w:r w:rsidR="00625E31">
        <w:rPr>
          <w:sz w:val="28"/>
          <w:szCs w:val="28"/>
        </w:rPr>
        <w:t>ртного заключения</w:t>
      </w:r>
      <w:r w:rsidR="00F27A02">
        <w:rPr>
          <w:sz w:val="28"/>
          <w:szCs w:val="28"/>
        </w:rPr>
        <w:t xml:space="preserve"> Министерства юстиции </w:t>
      </w:r>
      <w:r w:rsidR="003116DD">
        <w:rPr>
          <w:sz w:val="28"/>
          <w:szCs w:val="28"/>
        </w:rPr>
        <w:t>Новосибирской области №2045</w:t>
      </w:r>
      <w:r w:rsidR="00F27A02">
        <w:rPr>
          <w:sz w:val="28"/>
          <w:szCs w:val="28"/>
        </w:rPr>
        <w:t>-4-04/9</w:t>
      </w:r>
      <w:r w:rsidR="00EC3A46" w:rsidRPr="00EC3A46">
        <w:rPr>
          <w:sz w:val="28"/>
          <w:szCs w:val="28"/>
        </w:rPr>
        <w:t xml:space="preserve"> </w:t>
      </w:r>
      <w:r w:rsidR="00F27A02">
        <w:rPr>
          <w:sz w:val="28"/>
          <w:szCs w:val="28"/>
        </w:rPr>
        <w:t xml:space="preserve">от </w:t>
      </w:r>
      <w:r w:rsidR="00625E31">
        <w:rPr>
          <w:sz w:val="28"/>
          <w:szCs w:val="28"/>
        </w:rPr>
        <w:t>19.</w:t>
      </w:r>
      <w:r w:rsidR="00F27A02">
        <w:rPr>
          <w:sz w:val="28"/>
          <w:szCs w:val="28"/>
        </w:rPr>
        <w:t>0</w:t>
      </w:r>
      <w:r w:rsidR="00625E31">
        <w:rPr>
          <w:sz w:val="28"/>
          <w:szCs w:val="28"/>
        </w:rPr>
        <w:t>3.2019.</w:t>
      </w:r>
    </w:p>
    <w:p w:rsidR="00EC3A46" w:rsidRPr="00EC3A46" w:rsidRDefault="00EC3A46" w:rsidP="00EC3A46">
      <w:pPr>
        <w:rPr>
          <w:sz w:val="28"/>
          <w:szCs w:val="28"/>
        </w:rPr>
      </w:pPr>
    </w:p>
    <w:p w:rsidR="00EC3A46" w:rsidRPr="00EC3A46" w:rsidRDefault="00EC3A46" w:rsidP="00EC3A46">
      <w:pPr>
        <w:rPr>
          <w:sz w:val="28"/>
          <w:szCs w:val="28"/>
        </w:rPr>
      </w:pPr>
      <w:r w:rsidRPr="00EC3A46">
        <w:rPr>
          <w:sz w:val="28"/>
          <w:szCs w:val="28"/>
        </w:rPr>
        <w:t>ПОСТАНОВЛЯЮ:</w:t>
      </w:r>
    </w:p>
    <w:p w:rsidR="00EC3A46" w:rsidRPr="00EC3A46" w:rsidRDefault="00EC3A46" w:rsidP="00EC3A46">
      <w:pPr>
        <w:rPr>
          <w:sz w:val="28"/>
          <w:szCs w:val="28"/>
        </w:rPr>
      </w:pPr>
    </w:p>
    <w:p w:rsidR="00967895" w:rsidRPr="00DD608B" w:rsidRDefault="00A24499" w:rsidP="00DE350A">
      <w:pPr>
        <w:jc w:val="both"/>
        <w:rPr>
          <w:color w:val="595959"/>
          <w:sz w:val="28"/>
          <w:szCs w:val="28"/>
        </w:rPr>
      </w:pPr>
      <w:r w:rsidRPr="00DD608B">
        <w:rPr>
          <w:sz w:val="28"/>
          <w:szCs w:val="28"/>
        </w:rPr>
        <w:t xml:space="preserve">      </w:t>
      </w:r>
      <w:r w:rsidR="00EC3A46" w:rsidRPr="00DD608B">
        <w:rPr>
          <w:sz w:val="28"/>
          <w:szCs w:val="28"/>
        </w:rPr>
        <w:t xml:space="preserve">1. Внести в  </w:t>
      </w:r>
      <w:r w:rsidRPr="00DD608B">
        <w:rPr>
          <w:bCs/>
          <w:sz w:val="28"/>
          <w:szCs w:val="28"/>
        </w:rPr>
        <w:t>а</w:t>
      </w:r>
      <w:r w:rsidR="00EC3A46" w:rsidRPr="00DD608B">
        <w:rPr>
          <w:bCs/>
          <w:sz w:val="28"/>
          <w:szCs w:val="28"/>
        </w:rPr>
        <w:t>дминистративный регламент</w:t>
      </w:r>
      <w:r w:rsidR="00EC3A46" w:rsidRPr="00DD608B">
        <w:rPr>
          <w:sz w:val="28"/>
          <w:szCs w:val="28"/>
        </w:rPr>
        <w:t xml:space="preserve"> </w:t>
      </w:r>
      <w:r w:rsidR="003116DD" w:rsidRPr="00DD608B">
        <w:rPr>
          <w:sz w:val="28"/>
          <w:szCs w:val="28"/>
        </w:rPr>
        <w:t xml:space="preserve">  </w:t>
      </w:r>
      <w:r w:rsidR="003116DD" w:rsidRPr="00DD608B">
        <w:rPr>
          <w:bCs/>
          <w:sz w:val="28"/>
          <w:szCs w:val="28"/>
        </w:rPr>
        <w:t>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C3A46" w:rsidRPr="00DD608B" w:rsidRDefault="0095440D" w:rsidP="00DE350A">
      <w:pPr>
        <w:jc w:val="both"/>
        <w:rPr>
          <w:sz w:val="28"/>
          <w:szCs w:val="28"/>
        </w:rPr>
      </w:pPr>
      <w:r w:rsidRPr="00DD608B">
        <w:rPr>
          <w:sz w:val="28"/>
          <w:szCs w:val="28"/>
        </w:rPr>
        <w:t xml:space="preserve">  </w:t>
      </w:r>
      <w:r w:rsidR="00EC3A46" w:rsidRPr="00DD608B">
        <w:rPr>
          <w:sz w:val="28"/>
          <w:szCs w:val="28"/>
        </w:rPr>
        <w:t>следующие изменения:</w:t>
      </w:r>
    </w:p>
    <w:p w:rsidR="000A57F2" w:rsidRPr="00DD608B" w:rsidRDefault="000A57F2" w:rsidP="00DE350A">
      <w:pPr>
        <w:shd w:val="clear" w:color="auto" w:fill="FFFFFF"/>
        <w:spacing w:line="290" w:lineRule="atLeast"/>
        <w:jc w:val="both"/>
        <w:rPr>
          <w:color w:val="333333"/>
          <w:sz w:val="28"/>
          <w:szCs w:val="28"/>
        </w:rPr>
      </w:pPr>
    </w:p>
    <w:p w:rsidR="00CF40E1" w:rsidRPr="00DD608B" w:rsidRDefault="00E17699" w:rsidP="00DE350A">
      <w:pPr>
        <w:jc w:val="both"/>
        <w:rPr>
          <w:sz w:val="28"/>
          <w:szCs w:val="28"/>
        </w:rPr>
      </w:pPr>
      <w:r w:rsidRPr="00DD608B">
        <w:rPr>
          <w:sz w:val="28"/>
          <w:szCs w:val="28"/>
        </w:rPr>
        <w:t xml:space="preserve">    1.1</w:t>
      </w:r>
      <w:r w:rsidR="003E719C" w:rsidRPr="00DD608B">
        <w:rPr>
          <w:sz w:val="28"/>
          <w:szCs w:val="28"/>
        </w:rPr>
        <w:t xml:space="preserve">   </w:t>
      </w:r>
      <w:r w:rsidR="00625E31" w:rsidRPr="00DD608B">
        <w:rPr>
          <w:sz w:val="28"/>
          <w:szCs w:val="28"/>
        </w:rPr>
        <w:t>. Пункт 2.7</w:t>
      </w:r>
      <w:r w:rsidR="00066699" w:rsidRPr="00DD608B">
        <w:rPr>
          <w:sz w:val="28"/>
          <w:szCs w:val="28"/>
        </w:rPr>
        <w:t xml:space="preserve"> </w:t>
      </w:r>
      <w:r w:rsidR="00EF4ED0" w:rsidRPr="00DD608B">
        <w:rPr>
          <w:sz w:val="28"/>
          <w:szCs w:val="28"/>
        </w:rPr>
        <w:t>читать в следующей редакции:</w:t>
      </w:r>
    </w:p>
    <w:p w:rsidR="00EF4ED0" w:rsidRPr="00DD608B" w:rsidRDefault="00066699" w:rsidP="00DE350A">
      <w:pPr>
        <w:jc w:val="both"/>
        <w:rPr>
          <w:sz w:val="28"/>
          <w:szCs w:val="28"/>
        </w:rPr>
      </w:pPr>
      <w:r w:rsidRPr="00DD608B">
        <w:rPr>
          <w:sz w:val="28"/>
          <w:szCs w:val="28"/>
        </w:rPr>
        <w:t xml:space="preserve">  </w:t>
      </w:r>
      <w:r w:rsidR="00EF4ED0" w:rsidRPr="00DD608B">
        <w:rPr>
          <w:sz w:val="28"/>
          <w:szCs w:val="28"/>
        </w:rPr>
        <w:t xml:space="preserve">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 </w:t>
      </w:r>
    </w:p>
    <w:p w:rsidR="00EF4ED0" w:rsidRPr="00DD608B" w:rsidRDefault="00EF4ED0" w:rsidP="00DE350A">
      <w:pPr>
        <w:jc w:val="both"/>
        <w:rPr>
          <w:sz w:val="28"/>
          <w:szCs w:val="28"/>
        </w:rPr>
      </w:pPr>
      <w:r w:rsidRPr="00DD608B">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F4ED0" w:rsidRPr="00DD608B" w:rsidRDefault="00EF4ED0" w:rsidP="00DE350A">
      <w:pPr>
        <w:jc w:val="both"/>
        <w:rPr>
          <w:sz w:val="28"/>
          <w:szCs w:val="28"/>
        </w:rPr>
      </w:pPr>
      <w:r w:rsidRPr="00DD608B">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w:t>
      </w:r>
      <w:r w:rsidRPr="00DD608B">
        <w:rPr>
          <w:sz w:val="28"/>
          <w:szCs w:val="28"/>
        </w:rPr>
        <w:lastRenderedPageBreak/>
        <w:t>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EF4ED0" w:rsidRPr="00DD608B" w:rsidRDefault="00EF4ED0" w:rsidP="00DE350A">
      <w:pPr>
        <w:jc w:val="both"/>
        <w:rPr>
          <w:sz w:val="28"/>
          <w:szCs w:val="28"/>
        </w:rPr>
      </w:pPr>
      <w:r w:rsidRPr="00DD608B">
        <w:rPr>
          <w:sz w:val="28"/>
          <w:szCs w:val="28"/>
        </w:rPr>
        <w:t xml:space="preserve">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w:t>
      </w:r>
      <w:r w:rsidRPr="00CA4A92">
        <w:t xml:space="preserve"> </w:t>
      </w:r>
      <w:r w:rsidRPr="00DD608B">
        <w:rPr>
          <w:sz w:val="28"/>
          <w:szCs w:val="28"/>
        </w:rPr>
        <w:t>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F4ED0" w:rsidRPr="00DD608B" w:rsidRDefault="00EF4ED0" w:rsidP="00DE350A">
      <w:pPr>
        <w:jc w:val="both"/>
        <w:rPr>
          <w:sz w:val="28"/>
          <w:szCs w:val="28"/>
        </w:rPr>
      </w:pPr>
      <w:r w:rsidRPr="00DD608B">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Pr="00DD608B">
        <w:rPr>
          <w:sz w:val="28"/>
          <w:szCs w:val="28"/>
        </w:rPr>
        <w:br/>
      </w:r>
      <w:r w:rsidRPr="00DD608B">
        <w:rPr>
          <w:sz w:val="28"/>
          <w:szCs w:val="28"/>
        </w:rPr>
        <w:b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F4ED0" w:rsidRPr="00DD608B" w:rsidRDefault="00EF4ED0" w:rsidP="00DE350A">
      <w:pPr>
        <w:jc w:val="both"/>
        <w:rPr>
          <w:sz w:val="28"/>
          <w:szCs w:val="28"/>
        </w:rPr>
      </w:pPr>
      <w:r w:rsidRPr="00DD608B">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4ED0" w:rsidRPr="00DD608B" w:rsidRDefault="00EF4ED0" w:rsidP="00DE350A">
      <w:pPr>
        <w:jc w:val="both"/>
        <w:rPr>
          <w:sz w:val="28"/>
          <w:szCs w:val="28"/>
        </w:rPr>
      </w:pPr>
      <w:r w:rsidRPr="00DD608B">
        <w:rPr>
          <w:sz w:val="28"/>
          <w:szCs w:val="28"/>
        </w:rPr>
        <w:t xml:space="preserve">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F4ED0" w:rsidRPr="00DD608B" w:rsidRDefault="00EF4ED0" w:rsidP="00DE350A">
      <w:pPr>
        <w:jc w:val="both"/>
        <w:rPr>
          <w:sz w:val="28"/>
          <w:szCs w:val="28"/>
        </w:rPr>
      </w:pPr>
      <w:r w:rsidRPr="00DD608B">
        <w:rPr>
          <w:sz w:val="28"/>
          <w:szCs w:val="28"/>
        </w:rPr>
        <w:t xml:space="preserve">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DD608B">
        <w:rPr>
          <w:sz w:val="28"/>
          <w:szCs w:val="28"/>
        </w:rPr>
        <w:lastRenderedPageBreak/>
        <w:t>расположенных на таком земельном участке, или правообладатель такого земельного участка;</w:t>
      </w:r>
    </w:p>
    <w:p w:rsidR="00EF4ED0" w:rsidRPr="00DD608B" w:rsidRDefault="00EF4ED0" w:rsidP="00DE350A">
      <w:pPr>
        <w:jc w:val="both"/>
        <w:rPr>
          <w:sz w:val="28"/>
          <w:szCs w:val="28"/>
        </w:rPr>
      </w:pPr>
      <w:r w:rsidRPr="00DD608B">
        <w:rPr>
          <w:sz w:val="28"/>
          <w:szCs w:val="28"/>
        </w:rPr>
        <w:t xml:space="preserve">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F4ED0" w:rsidRPr="00DD608B" w:rsidRDefault="00EF4ED0" w:rsidP="00DE350A">
      <w:pPr>
        <w:jc w:val="both"/>
        <w:rPr>
          <w:sz w:val="28"/>
          <w:szCs w:val="28"/>
        </w:rPr>
      </w:pPr>
      <w:r w:rsidRPr="00DD608B">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EF4ED0" w:rsidRPr="00DD608B" w:rsidRDefault="00EF4ED0" w:rsidP="00DE350A">
      <w:pPr>
        <w:jc w:val="both"/>
        <w:rPr>
          <w:sz w:val="28"/>
          <w:szCs w:val="28"/>
        </w:rPr>
      </w:pPr>
      <w:r w:rsidRPr="00DD608B">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 </w:t>
      </w:r>
    </w:p>
    <w:p w:rsidR="00EF4ED0" w:rsidRPr="00DD608B" w:rsidRDefault="00EF4ED0" w:rsidP="00DE350A">
      <w:pPr>
        <w:jc w:val="both"/>
        <w:rPr>
          <w:sz w:val="28"/>
          <w:szCs w:val="28"/>
        </w:rPr>
      </w:pPr>
      <w:r w:rsidRPr="00DD608B">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 </w:t>
      </w:r>
    </w:p>
    <w:p w:rsidR="00EF4ED0" w:rsidRPr="00DD608B" w:rsidRDefault="00EF4ED0" w:rsidP="00DE350A">
      <w:pPr>
        <w:jc w:val="both"/>
        <w:rPr>
          <w:sz w:val="28"/>
          <w:szCs w:val="28"/>
        </w:rPr>
      </w:pPr>
      <w:r w:rsidRPr="00DD608B">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F4ED0" w:rsidRPr="00DD608B" w:rsidRDefault="00EF4ED0" w:rsidP="00DE350A">
      <w:pPr>
        <w:jc w:val="both"/>
        <w:rPr>
          <w:sz w:val="28"/>
          <w:szCs w:val="28"/>
        </w:rPr>
      </w:pPr>
      <w:r w:rsidRPr="00DD608B">
        <w:rPr>
          <w:sz w:val="28"/>
          <w:szCs w:val="28"/>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F4ED0" w:rsidRPr="00DD608B" w:rsidRDefault="00EF4ED0" w:rsidP="00DE350A">
      <w:pPr>
        <w:jc w:val="both"/>
        <w:rPr>
          <w:sz w:val="28"/>
          <w:szCs w:val="28"/>
        </w:rPr>
      </w:pPr>
      <w:r w:rsidRPr="00DD608B">
        <w:rPr>
          <w:sz w:val="28"/>
          <w:szCs w:val="28"/>
        </w:rPr>
        <w:t>15) испрашиваемый земельный участок не включен в утвержденный в установленном</w:t>
      </w:r>
      <w:r w:rsidRPr="00CA4A92">
        <w:t xml:space="preserve"> </w:t>
      </w:r>
      <w:r w:rsidRPr="00DD608B">
        <w:rPr>
          <w:sz w:val="28"/>
          <w:szCs w:val="28"/>
        </w:rPr>
        <w:t xml:space="preserve">Правительством Российской Федерации порядке перечень </w:t>
      </w:r>
      <w:r w:rsidRPr="00DD608B">
        <w:rPr>
          <w:sz w:val="28"/>
          <w:szCs w:val="28"/>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 </w:t>
      </w:r>
    </w:p>
    <w:p w:rsidR="00EF4ED0" w:rsidRPr="00DD608B" w:rsidRDefault="00EF4ED0" w:rsidP="00DE350A">
      <w:pPr>
        <w:jc w:val="both"/>
        <w:rPr>
          <w:sz w:val="28"/>
          <w:szCs w:val="28"/>
        </w:rPr>
      </w:pPr>
      <w:r w:rsidRPr="00DD608B">
        <w:rPr>
          <w:sz w:val="28"/>
          <w:szCs w:val="28"/>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p>
    <w:p w:rsidR="00EF4ED0" w:rsidRPr="00DD608B" w:rsidRDefault="00EF4ED0" w:rsidP="00DE350A">
      <w:pPr>
        <w:jc w:val="both"/>
        <w:rPr>
          <w:sz w:val="28"/>
          <w:szCs w:val="28"/>
        </w:rPr>
      </w:pPr>
      <w:r w:rsidRPr="00DD608B">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F4ED0" w:rsidRPr="00DD608B" w:rsidRDefault="00EF4ED0" w:rsidP="00DE350A">
      <w:pPr>
        <w:jc w:val="both"/>
        <w:rPr>
          <w:sz w:val="28"/>
          <w:szCs w:val="28"/>
        </w:rPr>
      </w:pPr>
      <w:r w:rsidRPr="00DD608B">
        <w:rPr>
          <w:sz w:val="28"/>
          <w:szCs w:val="28"/>
        </w:rPr>
        <w:t xml:space="preserve">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F4ED0" w:rsidRPr="00DD608B" w:rsidRDefault="00EF4ED0" w:rsidP="00DE350A">
      <w:pPr>
        <w:jc w:val="both"/>
        <w:rPr>
          <w:sz w:val="28"/>
          <w:szCs w:val="28"/>
        </w:rPr>
      </w:pPr>
      <w:r w:rsidRPr="00DD608B">
        <w:rPr>
          <w:sz w:val="28"/>
          <w:szCs w:val="28"/>
        </w:rPr>
        <w:t xml:space="preserve">19) предоставление земельного участка на заявленном виде прав не допускается; </w:t>
      </w:r>
    </w:p>
    <w:p w:rsidR="00EF4ED0" w:rsidRPr="00DD608B" w:rsidRDefault="00EF4ED0" w:rsidP="00DE350A">
      <w:pPr>
        <w:jc w:val="both"/>
        <w:rPr>
          <w:sz w:val="28"/>
          <w:szCs w:val="28"/>
        </w:rPr>
      </w:pPr>
      <w:r w:rsidRPr="00DD608B">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EF4ED0" w:rsidRPr="00DD608B" w:rsidRDefault="00EF4ED0" w:rsidP="00DE350A">
      <w:pPr>
        <w:jc w:val="both"/>
        <w:rPr>
          <w:sz w:val="28"/>
          <w:szCs w:val="28"/>
        </w:rPr>
      </w:pPr>
      <w:r w:rsidRPr="00DD608B">
        <w:rPr>
          <w:sz w:val="28"/>
          <w:szCs w:val="28"/>
        </w:rPr>
        <w:t xml:space="preserve"> 21) указанный в заявлении о предоставлении земельного участка земельный участок не отнесен к определенной категории земель</w:t>
      </w:r>
    </w:p>
    <w:p w:rsidR="00EF4ED0" w:rsidRPr="00DD608B" w:rsidRDefault="00EF4ED0" w:rsidP="00DE350A">
      <w:pPr>
        <w:jc w:val="both"/>
        <w:rPr>
          <w:sz w:val="28"/>
          <w:szCs w:val="28"/>
        </w:rPr>
      </w:pPr>
    </w:p>
    <w:p w:rsidR="00EF4ED0" w:rsidRPr="00DD608B" w:rsidRDefault="00EF4ED0" w:rsidP="00DE350A">
      <w:pPr>
        <w:jc w:val="both"/>
        <w:rPr>
          <w:sz w:val="28"/>
          <w:szCs w:val="28"/>
        </w:rPr>
      </w:pPr>
      <w:r w:rsidRPr="00DD608B">
        <w:rPr>
          <w:sz w:val="28"/>
          <w:szCs w:val="28"/>
        </w:rPr>
        <w:t xml:space="preserve">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4ED0" w:rsidRPr="00DD608B" w:rsidRDefault="00EF4ED0" w:rsidP="00DE350A">
      <w:pPr>
        <w:jc w:val="both"/>
        <w:rPr>
          <w:sz w:val="28"/>
          <w:szCs w:val="28"/>
        </w:rPr>
      </w:pPr>
      <w:r w:rsidRPr="00DD608B">
        <w:rPr>
          <w:sz w:val="28"/>
          <w:szCs w:val="28"/>
        </w:rPr>
        <w:t xml:space="preserve">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F4ED0" w:rsidRPr="00DD608B" w:rsidRDefault="00EF4ED0" w:rsidP="00DE350A">
      <w:pPr>
        <w:jc w:val="both"/>
        <w:rPr>
          <w:sz w:val="28"/>
          <w:szCs w:val="28"/>
        </w:rPr>
      </w:pPr>
      <w:r w:rsidRPr="00DD608B">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EF4ED0" w:rsidRPr="00DD608B" w:rsidRDefault="00EF4ED0" w:rsidP="00DE350A">
      <w:pPr>
        <w:jc w:val="both"/>
        <w:rPr>
          <w:sz w:val="28"/>
          <w:szCs w:val="28"/>
        </w:rPr>
      </w:pPr>
      <w:r w:rsidRPr="00DD608B">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DD608B">
        <w:rPr>
          <w:sz w:val="28"/>
          <w:szCs w:val="28"/>
        </w:rPr>
        <w:br/>
      </w:r>
      <w:r w:rsidRPr="00DD608B">
        <w:rPr>
          <w:sz w:val="28"/>
          <w:szCs w:val="28"/>
        </w:rPr>
        <w:lastRenderedPageBreak/>
        <w:br/>
      </w:r>
    </w:p>
    <w:p w:rsidR="00EB4E29" w:rsidRPr="00DD608B" w:rsidRDefault="00EB4E29" w:rsidP="00DE350A">
      <w:pPr>
        <w:jc w:val="both"/>
        <w:rPr>
          <w:sz w:val="28"/>
          <w:szCs w:val="28"/>
        </w:rPr>
      </w:pPr>
    </w:p>
    <w:p w:rsidR="00066699" w:rsidRPr="00DD608B" w:rsidRDefault="00625E31" w:rsidP="00DE350A">
      <w:pPr>
        <w:jc w:val="both"/>
        <w:rPr>
          <w:sz w:val="28"/>
          <w:szCs w:val="28"/>
        </w:rPr>
      </w:pPr>
      <w:r w:rsidRPr="00DD608B">
        <w:rPr>
          <w:sz w:val="28"/>
          <w:szCs w:val="28"/>
        </w:rPr>
        <w:t xml:space="preserve">   </w:t>
      </w:r>
      <w:r w:rsidR="00066699" w:rsidRPr="00DD608B">
        <w:rPr>
          <w:sz w:val="28"/>
          <w:szCs w:val="28"/>
        </w:rPr>
        <w:t xml:space="preserve"> </w:t>
      </w:r>
      <w:r w:rsidR="00E17699" w:rsidRPr="00DD608B">
        <w:rPr>
          <w:sz w:val="28"/>
          <w:szCs w:val="28"/>
        </w:rPr>
        <w:t>1.2</w:t>
      </w:r>
      <w:r w:rsidR="00D80218" w:rsidRPr="00DD608B">
        <w:rPr>
          <w:sz w:val="28"/>
          <w:szCs w:val="28"/>
        </w:rPr>
        <w:t xml:space="preserve">. Раздел </w:t>
      </w:r>
      <w:r w:rsidR="0004529F" w:rsidRPr="00DD608B">
        <w:rPr>
          <w:sz w:val="28"/>
          <w:szCs w:val="28"/>
        </w:rPr>
        <w:t>5</w:t>
      </w:r>
      <w:r w:rsidR="00066699" w:rsidRPr="00DD608B">
        <w:rPr>
          <w:sz w:val="28"/>
          <w:szCs w:val="28"/>
        </w:rPr>
        <w:t xml:space="preserve">  Административного регламента изложить в новой редакции:</w:t>
      </w:r>
    </w:p>
    <w:p w:rsidR="00066699" w:rsidRPr="00DD608B" w:rsidRDefault="0004529F" w:rsidP="00DE350A">
      <w:pPr>
        <w:ind w:firstLine="709"/>
        <w:jc w:val="both"/>
        <w:rPr>
          <w:sz w:val="28"/>
          <w:szCs w:val="28"/>
        </w:rPr>
      </w:pPr>
      <w:r w:rsidRPr="00DD608B">
        <w:rPr>
          <w:sz w:val="28"/>
          <w:szCs w:val="28"/>
        </w:rPr>
        <w:t>5</w:t>
      </w:r>
      <w:r w:rsidR="00066699" w:rsidRPr="00DD608B">
        <w:rPr>
          <w:sz w:val="28"/>
          <w:szCs w:val="28"/>
        </w:rPr>
        <w:t xml:space="preserve">. Досудебный (внесудебный) порядок обжалования </w:t>
      </w:r>
      <w:r w:rsidR="007C3E23" w:rsidRPr="00DD608B">
        <w:rPr>
          <w:sz w:val="28"/>
          <w:szCs w:val="28"/>
        </w:rPr>
        <w:t xml:space="preserve"> заявителем </w:t>
      </w:r>
      <w:r w:rsidR="00066699" w:rsidRPr="00DD608B">
        <w:rPr>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w:t>
      </w:r>
      <w:r w:rsidR="007C3E23" w:rsidRPr="00DD608B">
        <w:rPr>
          <w:sz w:val="28"/>
          <w:szCs w:val="28"/>
        </w:rPr>
        <w:t>государственных или муниципальных услуг</w:t>
      </w:r>
      <w:r w:rsidR="00066699" w:rsidRPr="00DD608B">
        <w:rPr>
          <w:sz w:val="28"/>
          <w:szCs w:val="28"/>
        </w:rPr>
        <w:t>,</w:t>
      </w:r>
      <w:r w:rsidR="007C3E23" w:rsidRPr="00DD608B">
        <w:rPr>
          <w:sz w:val="28"/>
          <w:szCs w:val="28"/>
        </w:rPr>
        <w:t xml:space="preserve"> и </w:t>
      </w:r>
      <w:r w:rsidR="00066699" w:rsidRPr="00DD608B">
        <w:rPr>
          <w:sz w:val="28"/>
          <w:szCs w:val="28"/>
        </w:rPr>
        <w:t xml:space="preserve"> или их работников</w:t>
      </w:r>
      <w:r w:rsidR="00860E20" w:rsidRPr="00DD608B">
        <w:rPr>
          <w:sz w:val="28"/>
          <w:szCs w:val="28"/>
        </w:rPr>
        <w:t>.</w:t>
      </w:r>
    </w:p>
    <w:p w:rsidR="00066699" w:rsidRPr="00DD608B" w:rsidRDefault="00066699" w:rsidP="00DE350A">
      <w:pPr>
        <w:autoSpaceDE w:val="0"/>
        <w:autoSpaceDN w:val="0"/>
        <w:adjustRightInd w:val="0"/>
        <w:ind w:firstLine="709"/>
        <w:jc w:val="both"/>
        <w:outlineLvl w:val="1"/>
        <w:rPr>
          <w:sz w:val="28"/>
          <w:szCs w:val="28"/>
        </w:rPr>
      </w:pPr>
      <w:r w:rsidRPr="00DD608B">
        <w:rPr>
          <w:sz w:val="28"/>
          <w:szCs w:val="28"/>
        </w:rPr>
        <w:t xml:space="preserve">5.1. Заявители муниципальной услуги, могут обратиться с жалобой на действия (бездействие) администрации и её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w:t>
      </w:r>
      <w:r w:rsidR="00860E20" w:rsidRPr="00DD608B">
        <w:rPr>
          <w:color w:val="C00000"/>
          <w:sz w:val="28"/>
          <w:szCs w:val="28"/>
        </w:rPr>
        <w:t>и</w:t>
      </w:r>
      <w:r w:rsidR="00860E20" w:rsidRPr="00DD608B">
        <w:rPr>
          <w:sz w:val="28"/>
          <w:szCs w:val="28"/>
        </w:rPr>
        <w:t xml:space="preserve"> </w:t>
      </w:r>
      <w:r w:rsidRPr="00DD608B">
        <w:rPr>
          <w:sz w:val="28"/>
          <w:szCs w:val="28"/>
        </w:rPr>
        <w:t xml:space="preserve">или их работников, в том числе в следующих случаях: </w:t>
      </w:r>
    </w:p>
    <w:p w:rsidR="00066699" w:rsidRPr="00DD608B" w:rsidRDefault="00066699" w:rsidP="00DE350A">
      <w:pPr>
        <w:autoSpaceDE w:val="0"/>
        <w:autoSpaceDN w:val="0"/>
        <w:adjustRightInd w:val="0"/>
        <w:ind w:firstLine="709"/>
        <w:jc w:val="both"/>
        <w:outlineLvl w:val="1"/>
        <w:rPr>
          <w:sz w:val="28"/>
          <w:szCs w:val="28"/>
        </w:rPr>
      </w:pPr>
      <w:r w:rsidRPr="00DD608B">
        <w:rPr>
          <w:sz w:val="28"/>
          <w:szCs w:val="28"/>
        </w:rPr>
        <w:t>1) нарушение срока регистрации запроса о предоставлении муниципальной услуги;</w:t>
      </w:r>
    </w:p>
    <w:p w:rsidR="00860E20" w:rsidRPr="00DD608B" w:rsidRDefault="00066699" w:rsidP="00DE350A">
      <w:pPr>
        <w:shd w:val="clear" w:color="auto" w:fill="FFFFFF"/>
        <w:spacing w:line="290" w:lineRule="atLeast"/>
        <w:ind w:firstLine="540"/>
        <w:jc w:val="both"/>
        <w:rPr>
          <w:color w:val="333333"/>
          <w:sz w:val="28"/>
          <w:szCs w:val="28"/>
        </w:rPr>
      </w:pPr>
      <w:r w:rsidRPr="00DD608B">
        <w:rPr>
          <w:sz w:val="28"/>
          <w:szCs w:val="28"/>
        </w:rPr>
        <w:t>2) нарушение срока пред</w:t>
      </w:r>
      <w:r w:rsidR="00860E20" w:rsidRPr="00DD608B">
        <w:rPr>
          <w:sz w:val="28"/>
          <w:szCs w:val="28"/>
        </w:rPr>
        <w:t>оставления муниципальной услуги.</w:t>
      </w:r>
      <w:r w:rsidR="00860E20" w:rsidRPr="00DD608B">
        <w:rPr>
          <w:color w:val="333333"/>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st100354" w:history="1">
        <w:r w:rsidR="00860E20" w:rsidRPr="00DD608B">
          <w:rPr>
            <w:color w:val="666699"/>
            <w:sz w:val="28"/>
            <w:szCs w:val="28"/>
            <w:u w:val="single"/>
          </w:rPr>
          <w:t>частью 1.3 статьи 16</w:t>
        </w:r>
      </w:hyperlink>
      <w:r w:rsidR="00860E20" w:rsidRPr="00DD608B">
        <w:rPr>
          <w:color w:val="333333"/>
          <w:sz w:val="28"/>
          <w:szCs w:val="28"/>
        </w:rPr>
        <w:t>  Федерального закона от 27.07.2010 №210-ФЗ.;</w:t>
      </w:r>
    </w:p>
    <w:p w:rsidR="00066699" w:rsidRPr="00DD608B" w:rsidRDefault="00066699" w:rsidP="00DE350A">
      <w:pPr>
        <w:autoSpaceDE w:val="0"/>
        <w:autoSpaceDN w:val="0"/>
        <w:adjustRightInd w:val="0"/>
        <w:ind w:firstLine="709"/>
        <w:jc w:val="both"/>
        <w:rPr>
          <w:sz w:val="28"/>
          <w:szCs w:val="28"/>
        </w:rPr>
      </w:pPr>
    </w:p>
    <w:p w:rsidR="00066699" w:rsidRPr="00DD608B" w:rsidRDefault="00066699" w:rsidP="00DE350A">
      <w:pPr>
        <w:autoSpaceDE w:val="0"/>
        <w:autoSpaceDN w:val="0"/>
        <w:adjustRightInd w:val="0"/>
        <w:ind w:firstLine="709"/>
        <w:jc w:val="both"/>
        <w:rPr>
          <w:sz w:val="28"/>
          <w:szCs w:val="28"/>
        </w:rPr>
      </w:pPr>
      <w:r w:rsidRPr="00DD608B">
        <w:rPr>
          <w:sz w:val="28"/>
          <w:szCs w:val="28"/>
        </w:rPr>
        <w:t>3) тр</w:t>
      </w:r>
      <w:r w:rsidR="00860E20" w:rsidRPr="00DD608B">
        <w:rPr>
          <w:sz w:val="28"/>
          <w:szCs w:val="28"/>
        </w:rPr>
        <w:t>ебование у заявителя документов или информации либо осуществления действий, представление или осуществление которых не предусмотрено</w:t>
      </w:r>
      <w:r w:rsidRPr="00DD608B">
        <w:rPr>
          <w:sz w:val="28"/>
          <w:szCs w:val="28"/>
        </w:rPr>
        <w:t xml:space="preserve">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066699" w:rsidRPr="00DD608B" w:rsidRDefault="00066699" w:rsidP="00DE350A">
      <w:pPr>
        <w:autoSpaceDE w:val="0"/>
        <w:autoSpaceDN w:val="0"/>
        <w:adjustRightInd w:val="0"/>
        <w:ind w:firstLine="709"/>
        <w:jc w:val="both"/>
        <w:rPr>
          <w:sz w:val="28"/>
          <w:szCs w:val="28"/>
        </w:rPr>
      </w:pPr>
      <w:r w:rsidRPr="00DD608B">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860E20" w:rsidRPr="00DD608B" w:rsidRDefault="00066699" w:rsidP="00DE350A">
      <w:pPr>
        <w:shd w:val="clear" w:color="auto" w:fill="FFFFFF"/>
        <w:spacing w:line="290" w:lineRule="atLeast"/>
        <w:ind w:firstLine="540"/>
        <w:jc w:val="both"/>
        <w:rPr>
          <w:color w:val="333333"/>
          <w:sz w:val="28"/>
          <w:szCs w:val="28"/>
        </w:rPr>
      </w:pPr>
      <w:r w:rsidRPr="00DD608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00860E20" w:rsidRPr="00DD608B">
        <w:rPr>
          <w:sz w:val="28"/>
          <w:szCs w:val="28"/>
        </w:rPr>
        <w:t>.</w:t>
      </w:r>
      <w:r w:rsidR="00860E20" w:rsidRPr="00DD608B">
        <w:rPr>
          <w:color w:val="333333"/>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860E20" w:rsidRPr="00DD608B">
        <w:rPr>
          <w:color w:val="333333"/>
          <w:sz w:val="28"/>
          <w:szCs w:val="28"/>
        </w:rPr>
        <w:lastRenderedPageBreak/>
        <w:t>соответствующих государственных или муниципальных услуг в полном объеме в порядке, определенном </w:t>
      </w:r>
      <w:hyperlink r:id="rId8" w:anchor="dst100354" w:history="1">
        <w:r w:rsidR="00860E20" w:rsidRPr="00DD608B">
          <w:rPr>
            <w:color w:val="666699"/>
            <w:sz w:val="28"/>
            <w:szCs w:val="28"/>
            <w:u w:val="single"/>
          </w:rPr>
          <w:t>частью 1.3 статьи 16</w:t>
        </w:r>
      </w:hyperlink>
      <w:r w:rsidR="0043035E" w:rsidRPr="00DD608B">
        <w:rPr>
          <w:color w:val="333333"/>
          <w:sz w:val="28"/>
          <w:szCs w:val="28"/>
        </w:rPr>
        <w:t> </w:t>
      </w:r>
      <w:r w:rsidR="00860E20" w:rsidRPr="00DD608B">
        <w:rPr>
          <w:color w:val="333333"/>
          <w:sz w:val="28"/>
          <w:szCs w:val="28"/>
        </w:rPr>
        <w:t xml:space="preserve"> Федерального закона</w:t>
      </w:r>
      <w:r w:rsidR="0043035E" w:rsidRPr="00DD608B">
        <w:rPr>
          <w:color w:val="333333"/>
          <w:sz w:val="28"/>
          <w:szCs w:val="28"/>
        </w:rPr>
        <w:t xml:space="preserve"> от 27.07.2010 №210-ФЗ.</w:t>
      </w:r>
      <w:r w:rsidR="00860E20" w:rsidRPr="00DD608B">
        <w:rPr>
          <w:color w:val="333333"/>
          <w:sz w:val="28"/>
          <w:szCs w:val="28"/>
        </w:rPr>
        <w:t>;</w:t>
      </w:r>
    </w:p>
    <w:p w:rsidR="00066699" w:rsidRPr="00DD608B" w:rsidRDefault="00066699" w:rsidP="00DE350A">
      <w:pPr>
        <w:autoSpaceDE w:val="0"/>
        <w:autoSpaceDN w:val="0"/>
        <w:adjustRightInd w:val="0"/>
        <w:ind w:firstLine="709"/>
        <w:jc w:val="both"/>
        <w:rPr>
          <w:sz w:val="28"/>
          <w:szCs w:val="28"/>
        </w:rPr>
      </w:pPr>
    </w:p>
    <w:p w:rsidR="00066699" w:rsidRPr="00DD608B" w:rsidRDefault="00066699" w:rsidP="00DE350A">
      <w:pPr>
        <w:autoSpaceDE w:val="0"/>
        <w:autoSpaceDN w:val="0"/>
        <w:adjustRightInd w:val="0"/>
        <w:ind w:firstLine="709"/>
        <w:jc w:val="both"/>
        <w:rPr>
          <w:sz w:val="28"/>
          <w:szCs w:val="28"/>
        </w:rPr>
      </w:pPr>
      <w:r w:rsidRPr="00DD608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43035E" w:rsidRPr="00DD608B" w:rsidRDefault="00066699" w:rsidP="00DE350A">
      <w:pPr>
        <w:shd w:val="clear" w:color="auto" w:fill="FFFFFF"/>
        <w:spacing w:line="290" w:lineRule="atLeast"/>
        <w:ind w:firstLine="540"/>
        <w:jc w:val="both"/>
        <w:rPr>
          <w:color w:val="333333"/>
          <w:sz w:val="28"/>
          <w:szCs w:val="28"/>
        </w:rPr>
      </w:pPr>
      <w:r w:rsidRPr="00DD608B">
        <w:rPr>
          <w:sz w:val="28"/>
          <w:szCs w:val="28"/>
        </w:rPr>
        <w:t xml:space="preserve">7) отказ органа, предоставляющего муниципальную услугу, должностного лица органа, предоставляющего,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43035E" w:rsidRPr="00DD608B">
        <w:rPr>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0043035E" w:rsidRPr="00DD608B">
          <w:rPr>
            <w:color w:val="666699"/>
            <w:sz w:val="28"/>
            <w:szCs w:val="28"/>
            <w:u w:val="single"/>
          </w:rPr>
          <w:t>частью 1.3 статьи 16</w:t>
        </w:r>
      </w:hyperlink>
      <w:r w:rsidR="0043035E" w:rsidRPr="00DD608B">
        <w:rPr>
          <w:color w:val="333333"/>
          <w:sz w:val="28"/>
          <w:szCs w:val="28"/>
        </w:rPr>
        <w:t>  Федерального закона от 27.07.2010 №210-ФЗ.;</w:t>
      </w:r>
    </w:p>
    <w:p w:rsidR="00066699" w:rsidRPr="00DD608B" w:rsidRDefault="00066699" w:rsidP="00DE350A">
      <w:pPr>
        <w:autoSpaceDE w:val="0"/>
        <w:autoSpaceDN w:val="0"/>
        <w:adjustRightInd w:val="0"/>
        <w:ind w:firstLine="709"/>
        <w:jc w:val="both"/>
        <w:rPr>
          <w:sz w:val="28"/>
          <w:szCs w:val="28"/>
        </w:rPr>
      </w:pPr>
    </w:p>
    <w:p w:rsidR="00066699" w:rsidRPr="00DD608B" w:rsidRDefault="00066699" w:rsidP="00DE350A">
      <w:pPr>
        <w:autoSpaceDE w:val="0"/>
        <w:autoSpaceDN w:val="0"/>
        <w:adjustRightInd w:val="0"/>
        <w:ind w:firstLine="709"/>
        <w:jc w:val="both"/>
        <w:rPr>
          <w:sz w:val="28"/>
          <w:szCs w:val="28"/>
        </w:rPr>
      </w:pPr>
      <w:r w:rsidRPr="00DD608B">
        <w:rPr>
          <w:sz w:val="28"/>
          <w:szCs w:val="28"/>
        </w:rPr>
        <w:t>8) нарушение срока или порядка выдачи документов по результатам предоставления муниципальной услуги;</w:t>
      </w:r>
    </w:p>
    <w:p w:rsidR="0043035E" w:rsidRPr="00DD608B" w:rsidRDefault="00066699" w:rsidP="00DE350A">
      <w:pPr>
        <w:shd w:val="clear" w:color="auto" w:fill="FFFFFF"/>
        <w:spacing w:line="290" w:lineRule="atLeast"/>
        <w:ind w:firstLine="540"/>
        <w:jc w:val="both"/>
        <w:rPr>
          <w:color w:val="333333"/>
          <w:sz w:val="28"/>
          <w:szCs w:val="28"/>
        </w:rPr>
      </w:pPr>
      <w:r w:rsidRPr="00DD608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0043035E" w:rsidRPr="00DD608B">
        <w:rPr>
          <w:color w:val="333333"/>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0043035E" w:rsidRPr="00DD608B">
          <w:rPr>
            <w:color w:val="666699"/>
            <w:sz w:val="28"/>
            <w:szCs w:val="28"/>
            <w:u w:val="single"/>
          </w:rPr>
          <w:t>частью 1.3 статьи 16</w:t>
        </w:r>
      </w:hyperlink>
      <w:r w:rsidR="00276F6A" w:rsidRPr="00DD608B">
        <w:rPr>
          <w:color w:val="333333"/>
          <w:sz w:val="28"/>
          <w:szCs w:val="28"/>
        </w:rPr>
        <w:t xml:space="preserve"> Федерального закона</w:t>
      </w:r>
      <w:r w:rsidR="0043035E" w:rsidRPr="00DD608B">
        <w:rPr>
          <w:color w:val="333333"/>
          <w:sz w:val="28"/>
          <w:szCs w:val="28"/>
        </w:rPr>
        <w:t xml:space="preserve"> от 27.07.2010 №210-ФЗ.;</w:t>
      </w:r>
    </w:p>
    <w:p w:rsidR="0043035E" w:rsidRPr="00DD608B" w:rsidRDefault="0043035E" w:rsidP="00DE350A">
      <w:pPr>
        <w:shd w:val="clear" w:color="auto" w:fill="FFFFFF"/>
        <w:spacing w:line="290" w:lineRule="atLeast"/>
        <w:jc w:val="both"/>
        <w:rPr>
          <w:color w:val="333333"/>
          <w:sz w:val="28"/>
          <w:szCs w:val="28"/>
        </w:rPr>
      </w:pPr>
    </w:p>
    <w:p w:rsidR="00276F6A" w:rsidRPr="00DD608B" w:rsidRDefault="0043035E" w:rsidP="00DE350A">
      <w:pPr>
        <w:shd w:val="clear" w:color="auto" w:fill="FFFFFF"/>
        <w:spacing w:line="290" w:lineRule="atLeast"/>
        <w:ind w:firstLine="540"/>
        <w:jc w:val="both"/>
        <w:rPr>
          <w:color w:val="333333"/>
          <w:sz w:val="28"/>
          <w:szCs w:val="28"/>
        </w:rPr>
      </w:pPr>
      <w:bookmarkStart w:id="0" w:name="dst296"/>
      <w:bookmarkEnd w:id="0"/>
      <w:r w:rsidRPr="00DD608B">
        <w:rPr>
          <w:color w:val="333333"/>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anchor="dst290" w:history="1">
        <w:r w:rsidRPr="00DD608B">
          <w:rPr>
            <w:color w:val="666699"/>
            <w:sz w:val="28"/>
            <w:szCs w:val="28"/>
            <w:u w:val="single"/>
          </w:rPr>
          <w:t>пунктом 4 части 1 статьи 7</w:t>
        </w:r>
      </w:hyperlink>
      <w:r w:rsidR="00276F6A" w:rsidRPr="00DD608B">
        <w:rPr>
          <w:color w:val="333333"/>
          <w:sz w:val="28"/>
          <w:szCs w:val="28"/>
        </w:rPr>
        <w:t>  Федерального закона от 27.07.2010 №210-ФЗ</w:t>
      </w:r>
    </w:p>
    <w:p w:rsidR="0043035E" w:rsidRPr="00DD608B" w:rsidRDefault="0043035E" w:rsidP="00DE350A">
      <w:pPr>
        <w:shd w:val="clear" w:color="auto" w:fill="FFFFFF"/>
        <w:spacing w:line="290" w:lineRule="atLeast"/>
        <w:ind w:firstLine="540"/>
        <w:jc w:val="both"/>
        <w:rPr>
          <w:color w:val="333333"/>
          <w:sz w:val="28"/>
          <w:szCs w:val="28"/>
        </w:rPr>
      </w:pPr>
      <w:r w:rsidRPr="00DD608B">
        <w:rPr>
          <w:color w:val="333333"/>
          <w:sz w:val="28"/>
          <w:szCs w:val="28"/>
        </w:rPr>
        <w:lastRenderedPageBreak/>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DD608B">
          <w:rPr>
            <w:color w:val="666699"/>
            <w:sz w:val="28"/>
            <w:szCs w:val="28"/>
            <w:u w:val="single"/>
          </w:rPr>
          <w:t>частью 1.3 статьи 16</w:t>
        </w:r>
      </w:hyperlink>
      <w:r w:rsidRPr="00DD608B">
        <w:rPr>
          <w:color w:val="333333"/>
          <w:sz w:val="28"/>
          <w:szCs w:val="28"/>
        </w:rPr>
        <w:t> </w:t>
      </w:r>
      <w:r w:rsidR="00276F6A" w:rsidRPr="00DD608B">
        <w:rPr>
          <w:color w:val="333333"/>
          <w:sz w:val="28"/>
          <w:szCs w:val="28"/>
        </w:rPr>
        <w:t xml:space="preserve"> Федерального закона от 27.07.2010 №210-ФЗ</w:t>
      </w:r>
    </w:p>
    <w:p w:rsidR="00C3740A" w:rsidRPr="00DD608B" w:rsidRDefault="00C3740A" w:rsidP="00C3740A">
      <w:pPr>
        <w:shd w:val="clear" w:color="auto" w:fill="FFFFFF"/>
        <w:spacing w:line="290" w:lineRule="atLeast"/>
        <w:ind w:firstLine="540"/>
        <w:jc w:val="both"/>
        <w:rPr>
          <w:color w:val="333333"/>
          <w:sz w:val="28"/>
          <w:szCs w:val="28"/>
        </w:rPr>
      </w:pPr>
      <w:r w:rsidRPr="00DD608B">
        <w:rPr>
          <w:color w:val="333333"/>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C3740A" w:rsidRPr="00DD608B" w:rsidRDefault="00C3740A" w:rsidP="00C3740A">
      <w:pPr>
        <w:shd w:val="clear" w:color="auto" w:fill="FFFFFF"/>
        <w:spacing w:line="290" w:lineRule="atLeast"/>
        <w:jc w:val="both"/>
        <w:rPr>
          <w:color w:val="333333"/>
          <w:sz w:val="28"/>
          <w:szCs w:val="28"/>
        </w:rPr>
      </w:pPr>
    </w:p>
    <w:p w:rsidR="00C3740A" w:rsidRPr="00DD608B" w:rsidRDefault="00F67B53" w:rsidP="00C3740A">
      <w:pPr>
        <w:shd w:val="clear" w:color="auto" w:fill="FFFFFF"/>
        <w:spacing w:line="290" w:lineRule="atLeast"/>
        <w:ind w:firstLine="540"/>
        <w:jc w:val="both"/>
        <w:rPr>
          <w:color w:val="333333"/>
          <w:sz w:val="28"/>
          <w:szCs w:val="28"/>
        </w:rPr>
      </w:pPr>
      <w:bookmarkStart w:id="1" w:name="dst227"/>
      <w:bookmarkEnd w:id="1"/>
      <w:r w:rsidRPr="00DD608B">
        <w:rPr>
          <w:color w:val="333333"/>
          <w:sz w:val="28"/>
          <w:szCs w:val="28"/>
        </w:rPr>
        <w:t>5.3</w:t>
      </w:r>
      <w:r w:rsidR="00C3740A" w:rsidRPr="00DD608B">
        <w:rPr>
          <w:color w:val="333333"/>
          <w:sz w:val="28"/>
          <w:szCs w:val="28"/>
        </w:rPr>
        <w:t>. Жалоба на решения и действия (бездействие) органа, предоставляю</w:t>
      </w:r>
      <w:r w:rsidRPr="00DD608B">
        <w:rPr>
          <w:color w:val="333333"/>
          <w:sz w:val="28"/>
          <w:szCs w:val="28"/>
        </w:rPr>
        <w:t xml:space="preserve">щего </w:t>
      </w:r>
      <w:r w:rsidR="00C3740A" w:rsidRPr="00DD608B">
        <w:rPr>
          <w:color w:val="333333"/>
          <w:sz w:val="28"/>
          <w:szCs w:val="28"/>
        </w:rPr>
        <w:t xml:space="preserve"> муниципальную услугу, должностного ли</w:t>
      </w:r>
      <w:r w:rsidRPr="00DD608B">
        <w:rPr>
          <w:color w:val="333333"/>
          <w:sz w:val="28"/>
          <w:szCs w:val="28"/>
        </w:rPr>
        <w:t xml:space="preserve">ца органа, </w:t>
      </w:r>
      <w:r w:rsidR="00C3740A" w:rsidRPr="00DD608B">
        <w:rPr>
          <w:color w:val="333333"/>
          <w:sz w:val="28"/>
          <w:szCs w:val="28"/>
        </w:rPr>
        <w:t xml:space="preserve"> предоставляющего муниципаль</w:t>
      </w:r>
      <w:r w:rsidRPr="00DD608B">
        <w:rPr>
          <w:color w:val="333333"/>
          <w:sz w:val="28"/>
          <w:szCs w:val="28"/>
        </w:rPr>
        <w:t xml:space="preserve">ную услугу, </w:t>
      </w:r>
      <w:r w:rsidR="00C3740A" w:rsidRPr="00DD608B">
        <w:rPr>
          <w:color w:val="333333"/>
          <w:sz w:val="28"/>
          <w:szCs w:val="28"/>
        </w:rPr>
        <w:t xml:space="preserve"> муниципального служащего, руководителя о</w:t>
      </w:r>
      <w:r w:rsidRPr="00DD608B">
        <w:rPr>
          <w:color w:val="333333"/>
          <w:sz w:val="28"/>
          <w:szCs w:val="28"/>
        </w:rPr>
        <w:t xml:space="preserve">ргана, </w:t>
      </w:r>
      <w:r w:rsidR="00C3740A" w:rsidRPr="00DD608B">
        <w:rPr>
          <w:color w:val="333333"/>
          <w:sz w:val="28"/>
          <w:szCs w:val="28"/>
        </w:rPr>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w:t>
      </w:r>
      <w:r w:rsidRPr="00DD608B">
        <w:rPr>
          <w:color w:val="333333"/>
          <w:sz w:val="28"/>
          <w:szCs w:val="28"/>
        </w:rPr>
        <w:t xml:space="preserve">редоставляющего </w:t>
      </w:r>
      <w:r w:rsidR="00C3740A" w:rsidRPr="00DD608B">
        <w:rPr>
          <w:color w:val="333333"/>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w:t>
      </w:r>
      <w:r w:rsidRPr="00DD608B">
        <w:rPr>
          <w:color w:val="333333"/>
          <w:sz w:val="28"/>
          <w:szCs w:val="28"/>
        </w:rPr>
        <w:t>здействие) организаций,</w:t>
      </w:r>
      <w:r w:rsidR="00C3740A" w:rsidRPr="00DD608B">
        <w:rPr>
          <w:color w:val="333333"/>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00C3740A" w:rsidRPr="00DD608B">
        <w:rPr>
          <w:color w:val="333333"/>
          <w:sz w:val="28"/>
          <w:szCs w:val="28"/>
        </w:rPr>
        <w:lastRenderedPageBreak/>
        <w:t>регионального портала государственных и муниципальных услуг, а также может быть принята при личном приеме заявителя.</w:t>
      </w:r>
    </w:p>
    <w:p w:rsidR="00C3740A" w:rsidRPr="00DD608B" w:rsidRDefault="00C3740A" w:rsidP="00F67B53">
      <w:pPr>
        <w:shd w:val="clear" w:color="auto" w:fill="FFFFFF"/>
        <w:spacing w:line="290" w:lineRule="atLeast"/>
        <w:jc w:val="both"/>
        <w:rPr>
          <w:color w:val="333333"/>
          <w:sz w:val="28"/>
          <w:szCs w:val="28"/>
        </w:rPr>
      </w:pPr>
    </w:p>
    <w:p w:rsidR="00C3740A" w:rsidRPr="00DD608B" w:rsidRDefault="00F67B53" w:rsidP="00C3740A">
      <w:pPr>
        <w:shd w:val="clear" w:color="auto" w:fill="FFFFFF"/>
        <w:spacing w:line="290" w:lineRule="atLeast"/>
        <w:ind w:firstLine="540"/>
        <w:jc w:val="both"/>
        <w:rPr>
          <w:color w:val="333333"/>
          <w:sz w:val="28"/>
          <w:szCs w:val="28"/>
        </w:rPr>
      </w:pPr>
      <w:bookmarkStart w:id="2" w:name="dst228"/>
      <w:bookmarkEnd w:id="2"/>
      <w:r w:rsidRPr="00DD608B">
        <w:rPr>
          <w:color w:val="333333"/>
          <w:sz w:val="28"/>
          <w:szCs w:val="28"/>
        </w:rPr>
        <w:t>5.4.</w:t>
      </w:r>
      <w:r w:rsidR="00C3740A" w:rsidRPr="00DD608B">
        <w:rPr>
          <w:color w:val="333333"/>
          <w:sz w:val="28"/>
          <w:szCs w:val="28"/>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w:t>
      </w:r>
      <w:r w:rsidRPr="00DD608B">
        <w:rPr>
          <w:color w:val="333333"/>
          <w:sz w:val="28"/>
          <w:szCs w:val="28"/>
        </w:rPr>
        <w:t xml:space="preserve">организаций, </w:t>
      </w:r>
      <w:r w:rsidR="00C3740A" w:rsidRPr="00DD608B">
        <w:rPr>
          <w:color w:val="333333"/>
          <w:sz w:val="28"/>
          <w:szCs w:val="28"/>
        </w:rPr>
        <w:t xml:space="preserve"> и их работников, а также жалоб на решения и действия (бездействие) многофункцио</w:t>
      </w:r>
      <w:r w:rsidR="00F84F5F" w:rsidRPr="00DD608B">
        <w:rPr>
          <w:color w:val="333333"/>
          <w:sz w:val="28"/>
          <w:szCs w:val="28"/>
        </w:rPr>
        <w:t>нального центра, его работников.</w:t>
      </w:r>
    </w:p>
    <w:p w:rsidR="00C3740A" w:rsidRPr="00DD608B" w:rsidRDefault="00C3740A" w:rsidP="00F67B53">
      <w:pPr>
        <w:shd w:val="clear" w:color="auto" w:fill="FFFFFF"/>
        <w:spacing w:line="290" w:lineRule="atLeast"/>
        <w:jc w:val="both"/>
        <w:rPr>
          <w:color w:val="333333"/>
          <w:sz w:val="28"/>
          <w:szCs w:val="28"/>
        </w:rPr>
      </w:pPr>
    </w:p>
    <w:p w:rsidR="00C3740A" w:rsidRPr="00DD608B" w:rsidRDefault="00F84F5F" w:rsidP="00C3740A">
      <w:pPr>
        <w:shd w:val="clear" w:color="auto" w:fill="FFFFFF"/>
        <w:spacing w:line="290" w:lineRule="atLeast"/>
        <w:ind w:firstLine="540"/>
        <w:jc w:val="both"/>
        <w:rPr>
          <w:color w:val="333333"/>
          <w:sz w:val="28"/>
          <w:szCs w:val="28"/>
        </w:rPr>
      </w:pPr>
      <w:bookmarkStart w:id="3" w:name="dst149"/>
      <w:bookmarkEnd w:id="3"/>
      <w:r w:rsidRPr="00DD608B">
        <w:rPr>
          <w:color w:val="333333"/>
          <w:sz w:val="28"/>
          <w:szCs w:val="28"/>
        </w:rPr>
        <w:t>1)</w:t>
      </w:r>
      <w:r w:rsidR="00C3740A" w:rsidRPr="00DD608B">
        <w:rPr>
          <w:color w:val="333333"/>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w:t>
      </w:r>
      <w:r w:rsidRPr="00DD608B">
        <w:rPr>
          <w:color w:val="333333"/>
          <w:sz w:val="28"/>
          <w:szCs w:val="28"/>
        </w:rPr>
        <w:t xml:space="preserve">предоставляющих </w:t>
      </w:r>
      <w:r w:rsidR="00C3740A" w:rsidRPr="00DD608B">
        <w:rPr>
          <w:color w:val="333333"/>
          <w:sz w:val="28"/>
          <w:szCs w:val="28"/>
        </w:rPr>
        <w:t xml:space="preserve"> муниципальные услуги, должностных лиц органов, пред</w:t>
      </w:r>
      <w:r w:rsidRPr="00DD608B">
        <w:rPr>
          <w:color w:val="333333"/>
          <w:sz w:val="28"/>
          <w:szCs w:val="28"/>
        </w:rPr>
        <w:t xml:space="preserve">оставляющих </w:t>
      </w:r>
      <w:r w:rsidR="00C3740A" w:rsidRPr="00DD608B">
        <w:rPr>
          <w:color w:val="333333"/>
          <w:sz w:val="28"/>
          <w:szCs w:val="28"/>
        </w:rPr>
        <w:t xml:space="preserve"> муниципальные услуги, л</w:t>
      </w:r>
      <w:r w:rsidRPr="00DD608B">
        <w:rPr>
          <w:color w:val="333333"/>
          <w:sz w:val="28"/>
          <w:szCs w:val="28"/>
        </w:rPr>
        <w:t xml:space="preserve">ибо </w:t>
      </w:r>
      <w:r w:rsidR="00C3740A" w:rsidRPr="00DD608B">
        <w:rPr>
          <w:color w:val="333333"/>
          <w:sz w:val="28"/>
          <w:szCs w:val="28"/>
        </w:rPr>
        <w:t>муниципальных служащих, для отношений, связанных с подачей и рассмотрением указанных жалоб, нормы </w:t>
      </w:r>
      <w:hyperlink r:id="rId13" w:anchor="dst98" w:history="1">
        <w:r w:rsidR="00C3740A" w:rsidRPr="00DD608B">
          <w:rPr>
            <w:color w:val="666699"/>
            <w:sz w:val="28"/>
            <w:szCs w:val="28"/>
            <w:u w:val="single"/>
          </w:rPr>
          <w:t>статьи 11.1</w:t>
        </w:r>
      </w:hyperlink>
      <w:r w:rsidRPr="00DD608B">
        <w:rPr>
          <w:color w:val="333333"/>
          <w:sz w:val="28"/>
          <w:szCs w:val="28"/>
        </w:rPr>
        <w:t> </w:t>
      </w:r>
      <w:r w:rsidR="00C3740A" w:rsidRPr="00DD608B">
        <w:rPr>
          <w:color w:val="333333"/>
          <w:sz w:val="28"/>
          <w:szCs w:val="28"/>
        </w:rPr>
        <w:t>Федерального закона</w:t>
      </w:r>
      <w:r w:rsidRPr="00DD608B">
        <w:rPr>
          <w:color w:val="333333"/>
          <w:sz w:val="28"/>
          <w:szCs w:val="28"/>
        </w:rPr>
        <w:t xml:space="preserve"> от 27.07.2010 №210-ФЗ </w:t>
      </w:r>
      <w:r w:rsidR="00C3740A" w:rsidRPr="00DD608B">
        <w:rPr>
          <w:color w:val="333333"/>
          <w:sz w:val="28"/>
          <w:szCs w:val="28"/>
        </w:rPr>
        <w:t xml:space="preserve"> не применяются.</w:t>
      </w:r>
    </w:p>
    <w:p w:rsidR="00C3740A" w:rsidRPr="00DD608B" w:rsidRDefault="00C3740A" w:rsidP="00C3740A">
      <w:pPr>
        <w:shd w:val="clear" w:color="auto" w:fill="FFFFFF"/>
        <w:spacing w:line="290" w:lineRule="atLeast"/>
        <w:jc w:val="both"/>
        <w:rPr>
          <w:color w:val="333333"/>
          <w:sz w:val="28"/>
          <w:szCs w:val="28"/>
        </w:rPr>
      </w:pPr>
    </w:p>
    <w:p w:rsidR="00C3740A" w:rsidRPr="00DD608B" w:rsidRDefault="00C3740A" w:rsidP="00C3740A">
      <w:pPr>
        <w:shd w:val="clear" w:color="auto" w:fill="FFFFFF"/>
        <w:spacing w:line="290" w:lineRule="atLeast"/>
        <w:ind w:firstLine="540"/>
        <w:jc w:val="both"/>
        <w:rPr>
          <w:color w:val="333333"/>
          <w:sz w:val="28"/>
          <w:szCs w:val="28"/>
        </w:rPr>
      </w:pPr>
      <w:bookmarkStart w:id="4" w:name="dst198"/>
      <w:bookmarkEnd w:id="4"/>
      <w:r w:rsidRPr="00DD608B">
        <w:rPr>
          <w:color w:val="333333"/>
          <w:sz w:val="28"/>
          <w:szCs w:val="28"/>
        </w:rPr>
        <w:t>2</w:t>
      </w:r>
      <w:r w:rsidR="00F84F5F" w:rsidRPr="00DD608B">
        <w:rPr>
          <w:color w:val="333333"/>
          <w:sz w:val="28"/>
          <w:szCs w:val="28"/>
        </w:rPr>
        <w:t>)</w:t>
      </w:r>
      <w:r w:rsidRPr="00DD608B">
        <w:rPr>
          <w:color w:val="333333"/>
          <w:sz w:val="28"/>
          <w:szCs w:val="28"/>
        </w:rPr>
        <w:t xml:space="preserve">. Жалоба на решения и (или) действия (бездействие) органов, </w:t>
      </w:r>
      <w:r w:rsidR="00F84F5F" w:rsidRPr="00DD608B">
        <w:rPr>
          <w:color w:val="333333"/>
          <w:sz w:val="28"/>
          <w:szCs w:val="28"/>
        </w:rPr>
        <w:t xml:space="preserve">предоставляющих </w:t>
      </w:r>
      <w:r w:rsidRPr="00DD608B">
        <w:rPr>
          <w:color w:val="333333"/>
          <w:sz w:val="28"/>
          <w:szCs w:val="28"/>
        </w:rPr>
        <w:t>муниципальные услуги, должностных л</w:t>
      </w:r>
      <w:r w:rsidR="00F84F5F" w:rsidRPr="00DD608B">
        <w:rPr>
          <w:color w:val="333333"/>
          <w:sz w:val="28"/>
          <w:szCs w:val="28"/>
        </w:rPr>
        <w:t xml:space="preserve">иц органов, </w:t>
      </w:r>
      <w:r w:rsidRPr="00DD608B">
        <w:rPr>
          <w:color w:val="333333"/>
          <w:sz w:val="28"/>
          <w:szCs w:val="28"/>
        </w:rPr>
        <w:t xml:space="preserve"> предоставляющих муниципальные у</w:t>
      </w:r>
      <w:r w:rsidR="00F84F5F" w:rsidRPr="00DD608B">
        <w:rPr>
          <w:color w:val="333333"/>
          <w:sz w:val="28"/>
          <w:szCs w:val="28"/>
        </w:rPr>
        <w:t xml:space="preserve">слуги, либо </w:t>
      </w:r>
      <w:r w:rsidRPr="00DD608B">
        <w:rPr>
          <w:color w:val="333333"/>
          <w:sz w:val="28"/>
          <w:szCs w:val="28"/>
        </w:rPr>
        <w:t>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w:t>
      </w:r>
      <w:r w:rsidR="00F84F5F" w:rsidRPr="00DD608B">
        <w:rPr>
          <w:color w:val="333333"/>
          <w:sz w:val="28"/>
          <w:szCs w:val="28"/>
        </w:rPr>
        <w:t xml:space="preserve">ской Федерации в соответствии </w:t>
      </w:r>
      <w:r w:rsidRPr="00DD608B">
        <w:rPr>
          <w:color w:val="666699"/>
          <w:sz w:val="28"/>
          <w:szCs w:val="28"/>
          <w:u w:val="single"/>
        </w:rPr>
        <w:t>частью 2 статьи 6</w:t>
      </w:r>
      <w:r w:rsidRPr="00DD608B">
        <w:rPr>
          <w:color w:val="333333"/>
          <w:sz w:val="28"/>
          <w:szCs w:val="2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4" w:anchor="dst692" w:history="1">
        <w:r w:rsidRPr="00DD608B">
          <w:rPr>
            <w:color w:val="666699"/>
            <w:sz w:val="28"/>
            <w:szCs w:val="28"/>
            <w:u w:val="single"/>
          </w:rPr>
          <w:t>законодательством</w:t>
        </w:r>
      </w:hyperlink>
      <w:r w:rsidRPr="00DD608B">
        <w:rPr>
          <w:color w:val="333333"/>
          <w:sz w:val="28"/>
          <w:szCs w:val="28"/>
        </w:rPr>
        <w:t> Российской Федерации, в антимонопольный орган.</w:t>
      </w:r>
    </w:p>
    <w:p w:rsidR="00C3740A" w:rsidRPr="00DD608B" w:rsidRDefault="00C3740A" w:rsidP="00C3740A">
      <w:pPr>
        <w:shd w:val="clear" w:color="auto" w:fill="FFFFFF"/>
        <w:spacing w:line="290" w:lineRule="atLeast"/>
        <w:jc w:val="both"/>
        <w:rPr>
          <w:color w:val="333333"/>
          <w:sz w:val="28"/>
          <w:szCs w:val="28"/>
        </w:rPr>
      </w:pPr>
    </w:p>
    <w:p w:rsidR="00C3740A" w:rsidRPr="00DD608B" w:rsidRDefault="00F84F5F" w:rsidP="00C3740A">
      <w:pPr>
        <w:shd w:val="clear" w:color="auto" w:fill="FFFFFF"/>
        <w:spacing w:line="290" w:lineRule="atLeast"/>
        <w:ind w:firstLine="540"/>
        <w:jc w:val="both"/>
        <w:rPr>
          <w:color w:val="333333"/>
          <w:sz w:val="28"/>
          <w:szCs w:val="28"/>
        </w:rPr>
      </w:pPr>
      <w:bookmarkStart w:id="5" w:name="dst229"/>
      <w:bookmarkEnd w:id="5"/>
      <w:r w:rsidRPr="00DD608B">
        <w:rPr>
          <w:color w:val="333333"/>
          <w:sz w:val="28"/>
          <w:szCs w:val="28"/>
        </w:rPr>
        <w:t>5.5.</w:t>
      </w:r>
      <w:r w:rsidR="00C3740A" w:rsidRPr="00DD608B">
        <w:rPr>
          <w:color w:val="333333"/>
          <w:sz w:val="28"/>
          <w:szCs w:val="28"/>
        </w:rPr>
        <w:t>.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84F5F" w:rsidRPr="00DD608B" w:rsidRDefault="00F84F5F" w:rsidP="00C3740A">
      <w:pPr>
        <w:shd w:val="clear" w:color="auto" w:fill="FFFFFF"/>
        <w:spacing w:line="290" w:lineRule="atLeast"/>
        <w:ind w:firstLine="540"/>
        <w:jc w:val="both"/>
        <w:rPr>
          <w:color w:val="333333"/>
          <w:sz w:val="28"/>
          <w:szCs w:val="28"/>
        </w:rPr>
      </w:pPr>
    </w:p>
    <w:p w:rsidR="00F84F5F" w:rsidRPr="00DD608B" w:rsidRDefault="00F84F5F" w:rsidP="00F84F5F">
      <w:pPr>
        <w:autoSpaceDE w:val="0"/>
        <w:autoSpaceDN w:val="0"/>
        <w:adjustRightInd w:val="0"/>
        <w:ind w:firstLine="709"/>
        <w:jc w:val="both"/>
        <w:outlineLvl w:val="1"/>
        <w:rPr>
          <w:sz w:val="28"/>
          <w:szCs w:val="28"/>
        </w:rPr>
      </w:pPr>
      <w:r w:rsidRPr="00DD608B">
        <w:rPr>
          <w:sz w:val="28"/>
          <w:szCs w:val="28"/>
        </w:rPr>
        <w:t>5.6. Жалоба должна содержать:</w:t>
      </w:r>
    </w:p>
    <w:p w:rsidR="00F84F5F" w:rsidRPr="00DD608B" w:rsidRDefault="00F84F5F" w:rsidP="00F84F5F">
      <w:pPr>
        <w:autoSpaceDE w:val="0"/>
        <w:autoSpaceDN w:val="0"/>
        <w:adjustRightInd w:val="0"/>
        <w:ind w:firstLine="709"/>
        <w:jc w:val="both"/>
        <w:rPr>
          <w:sz w:val="28"/>
          <w:szCs w:val="28"/>
        </w:rPr>
      </w:pPr>
      <w:r w:rsidRPr="00DD608B">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w:t>
      </w:r>
      <w:r w:rsidRPr="00DD608B">
        <w:rPr>
          <w:sz w:val="28"/>
          <w:szCs w:val="28"/>
        </w:rPr>
        <w:lastRenderedPageBreak/>
        <w:t>(или) работника, организаций, их руководителей и (или) работников, решения и действия (бездействие) которых обжалуются;</w:t>
      </w:r>
    </w:p>
    <w:p w:rsidR="00F84F5F" w:rsidRPr="00DD608B" w:rsidRDefault="00F84F5F" w:rsidP="00F84F5F">
      <w:pPr>
        <w:autoSpaceDE w:val="0"/>
        <w:autoSpaceDN w:val="0"/>
        <w:adjustRightInd w:val="0"/>
        <w:ind w:firstLine="709"/>
        <w:jc w:val="both"/>
        <w:rPr>
          <w:sz w:val="28"/>
          <w:szCs w:val="28"/>
        </w:rPr>
      </w:pPr>
      <w:r w:rsidRPr="00DD608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4F5F" w:rsidRPr="00DD608B" w:rsidRDefault="00F84F5F" w:rsidP="00F84F5F">
      <w:pPr>
        <w:autoSpaceDE w:val="0"/>
        <w:autoSpaceDN w:val="0"/>
        <w:adjustRightInd w:val="0"/>
        <w:ind w:firstLine="709"/>
        <w:jc w:val="both"/>
        <w:rPr>
          <w:sz w:val="28"/>
          <w:szCs w:val="28"/>
        </w:rPr>
      </w:pPr>
      <w:r w:rsidRPr="00DD608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F84F5F" w:rsidRPr="00DD608B" w:rsidRDefault="00F84F5F" w:rsidP="00F84F5F">
      <w:pPr>
        <w:autoSpaceDE w:val="0"/>
        <w:autoSpaceDN w:val="0"/>
        <w:adjustRightInd w:val="0"/>
        <w:ind w:firstLine="709"/>
        <w:jc w:val="both"/>
        <w:rPr>
          <w:sz w:val="28"/>
          <w:szCs w:val="28"/>
        </w:rPr>
      </w:pPr>
      <w:r w:rsidRPr="00DD608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F84F5F" w:rsidRPr="00DD608B" w:rsidRDefault="00F84F5F" w:rsidP="00F84F5F">
      <w:pPr>
        <w:shd w:val="clear" w:color="auto" w:fill="FFFFFF"/>
        <w:spacing w:line="290" w:lineRule="atLeast"/>
        <w:ind w:firstLine="540"/>
        <w:jc w:val="both"/>
        <w:rPr>
          <w:color w:val="333333"/>
          <w:sz w:val="28"/>
          <w:szCs w:val="28"/>
        </w:rPr>
      </w:pPr>
    </w:p>
    <w:p w:rsidR="00C3740A" w:rsidRPr="00DD608B" w:rsidRDefault="00545308" w:rsidP="00545308">
      <w:pPr>
        <w:shd w:val="clear" w:color="auto" w:fill="FFFFFF"/>
        <w:spacing w:line="290" w:lineRule="atLeast"/>
        <w:jc w:val="both"/>
        <w:rPr>
          <w:color w:val="333333"/>
          <w:sz w:val="28"/>
          <w:szCs w:val="28"/>
        </w:rPr>
      </w:pPr>
      <w:bookmarkStart w:id="6" w:name="dst112"/>
      <w:bookmarkStart w:id="7" w:name="dst233"/>
      <w:bookmarkEnd w:id="6"/>
      <w:bookmarkEnd w:id="7"/>
      <w:r w:rsidRPr="00DD608B">
        <w:rPr>
          <w:sz w:val="28"/>
          <w:szCs w:val="28"/>
        </w:rPr>
        <w:t xml:space="preserve">        5.</w:t>
      </w:r>
      <w:r w:rsidRPr="00DD608B">
        <w:rPr>
          <w:color w:val="333333"/>
          <w:sz w:val="28"/>
          <w:szCs w:val="28"/>
        </w:rPr>
        <w:t>7</w:t>
      </w:r>
      <w:r w:rsidR="00C3740A" w:rsidRPr="00DD608B">
        <w:rPr>
          <w:color w:val="333333"/>
          <w:sz w:val="28"/>
          <w:szCs w:val="28"/>
        </w:rPr>
        <w:t>. Жалоба, поступившая в орган,</w:t>
      </w:r>
      <w:r w:rsidRPr="00DD608B">
        <w:rPr>
          <w:color w:val="333333"/>
          <w:sz w:val="28"/>
          <w:szCs w:val="28"/>
        </w:rPr>
        <w:t xml:space="preserve"> предоставляющий </w:t>
      </w:r>
      <w:r w:rsidR="00C3740A" w:rsidRPr="00DD608B">
        <w:rPr>
          <w:color w:val="333333"/>
          <w:sz w:val="28"/>
          <w:szCs w:val="28"/>
        </w:rPr>
        <w:t>муниципальную услугу, многофункциональный центр, учредителю многофункционального центра,</w:t>
      </w:r>
      <w:r w:rsidRPr="00DD608B">
        <w:rPr>
          <w:color w:val="333333"/>
          <w:sz w:val="28"/>
          <w:szCs w:val="28"/>
        </w:rPr>
        <w:t xml:space="preserve"> в организации</w:t>
      </w:r>
      <w:r w:rsidRPr="00DD608B">
        <w:rPr>
          <w:color w:val="666699"/>
          <w:sz w:val="28"/>
          <w:szCs w:val="28"/>
          <w:u w:val="single"/>
        </w:rPr>
        <w:t xml:space="preserve">, </w:t>
      </w:r>
      <w:r w:rsidR="00C3740A" w:rsidRPr="00DD608B">
        <w:rPr>
          <w:color w:val="333333"/>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w:t>
      </w:r>
      <w:r w:rsidRPr="00DD608B">
        <w:rPr>
          <w:color w:val="333333"/>
          <w:sz w:val="28"/>
          <w:szCs w:val="28"/>
        </w:rPr>
        <w:t xml:space="preserve"> отказа органа, </w:t>
      </w:r>
      <w:r w:rsidR="00C3740A" w:rsidRPr="00DD608B">
        <w:rPr>
          <w:color w:val="333333"/>
          <w:sz w:val="28"/>
          <w:szCs w:val="28"/>
        </w:rPr>
        <w:t xml:space="preserve"> предоставляющего муниципальную услугу, многофункционального центр</w:t>
      </w:r>
      <w:r w:rsidRPr="00DD608B">
        <w:rPr>
          <w:color w:val="333333"/>
          <w:sz w:val="28"/>
          <w:szCs w:val="28"/>
        </w:rPr>
        <w:t xml:space="preserve">а, организаций, </w:t>
      </w:r>
      <w:r w:rsidR="00C3740A" w:rsidRPr="00DD608B">
        <w:rPr>
          <w:color w:val="333333"/>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740A" w:rsidRPr="00DD608B" w:rsidRDefault="00545308" w:rsidP="00545308">
      <w:pPr>
        <w:shd w:val="clear" w:color="auto" w:fill="FFFFFF"/>
        <w:spacing w:line="290" w:lineRule="atLeast"/>
        <w:jc w:val="both"/>
        <w:rPr>
          <w:color w:val="333333"/>
          <w:sz w:val="28"/>
          <w:szCs w:val="28"/>
        </w:rPr>
      </w:pPr>
      <w:r w:rsidRPr="00DD608B">
        <w:rPr>
          <w:color w:val="333333"/>
          <w:sz w:val="28"/>
          <w:szCs w:val="28"/>
        </w:rPr>
        <w:t xml:space="preserve">        </w:t>
      </w:r>
    </w:p>
    <w:p w:rsidR="00C3740A" w:rsidRPr="00DD608B" w:rsidRDefault="00545308" w:rsidP="00C3740A">
      <w:pPr>
        <w:shd w:val="clear" w:color="auto" w:fill="FFFFFF"/>
        <w:spacing w:line="290" w:lineRule="atLeast"/>
        <w:ind w:firstLine="540"/>
        <w:jc w:val="both"/>
        <w:rPr>
          <w:color w:val="333333"/>
          <w:sz w:val="28"/>
          <w:szCs w:val="28"/>
        </w:rPr>
      </w:pPr>
      <w:bookmarkStart w:id="8" w:name="dst234"/>
      <w:bookmarkEnd w:id="8"/>
      <w:r w:rsidRPr="00DD608B">
        <w:rPr>
          <w:color w:val="333333"/>
          <w:sz w:val="28"/>
          <w:szCs w:val="28"/>
        </w:rPr>
        <w:t>5.8.</w:t>
      </w:r>
      <w:r w:rsidR="00C3740A" w:rsidRPr="00DD608B">
        <w:rPr>
          <w:color w:val="333333"/>
          <w:sz w:val="28"/>
          <w:szCs w:val="28"/>
        </w:rPr>
        <w:t>. По результатам рассмотрения жалобы принимается одно из следующих решений:</w:t>
      </w:r>
    </w:p>
    <w:p w:rsidR="00C3740A" w:rsidRPr="00DD608B" w:rsidRDefault="00C3740A" w:rsidP="00C3740A">
      <w:pPr>
        <w:shd w:val="clear" w:color="auto" w:fill="FFFFFF"/>
        <w:spacing w:line="290" w:lineRule="atLeast"/>
        <w:ind w:firstLine="540"/>
        <w:jc w:val="both"/>
        <w:rPr>
          <w:color w:val="333333"/>
          <w:sz w:val="28"/>
          <w:szCs w:val="28"/>
        </w:rPr>
      </w:pPr>
      <w:bookmarkStart w:id="9" w:name="dst235"/>
      <w:bookmarkEnd w:id="9"/>
      <w:r w:rsidRPr="00DD608B">
        <w:rPr>
          <w:color w:val="333333"/>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w:t>
      </w:r>
      <w:r w:rsidR="00545308" w:rsidRPr="00DD608B">
        <w:rPr>
          <w:color w:val="333333"/>
          <w:sz w:val="28"/>
          <w:szCs w:val="28"/>
        </w:rPr>
        <w:t xml:space="preserve">ния </w:t>
      </w:r>
      <w:r w:rsidRPr="00DD608B">
        <w:rPr>
          <w:color w:val="333333"/>
          <w:sz w:val="28"/>
          <w:szCs w:val="28"/>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740A" w:rsidRPr="00DD608B" w:rsidRDefault="00C3740A" w:rsidP="00545308">
      <w:pPr>
        <w:shd w:val="clear" w:color="auto" w:fill="FFFFFF"/>
        <w:spacing w:line="290" w:lineRule="atLeast"/>
        <w:ind w:firstLine="540"/>
        <w:jc w:val="both"/>
        <w:rPr>
          <w:color w:val="333333"/>
          <w:sz w:val="28"/>
          <w:szCs w:val="28"/>
        </w:rPr>
      </w:pPr>
      <w:bookmarkStart w:id="10" w:name="dst236"/>
      <w:bookmarkEnd w:id="10"/>
      <w:r w:rsidRPr="00DD608B">
        <w:rPr>
          <w:color w:val="333333"/>
          <w:sz w:val="28"/>
          <w:szCs w:val="28"/>
        </w:rPr>
        <w:t>2) в удовлетворении жалобы отказывается.</w:t>
      </w:r>
    </w:p>
    <w:p w:rsidR="00545308" w:rsidRPr="00DD608B" w:rsidRDefault="00545308" w:rsidP="00C3740A">
      <w:pPr>
        <w:shd w:val="clear" w:color="auto" w:fill="FFFFFF"/>
        <w:spacing w:line="290" w:lineRule="atLeast"/>
        <w:ind w:firstLine="540"/>
        <w:jc w:val="both"/>
        <w:rPr>
          <w:color w:val="333333"/>
          <w:sz w:val="28"/>
          <w:szCs w:val="28"/>
        </w:rPr>
      </w:pPr>
      <w:bookmarkStart w:id="11" w:name="dst121"/>
      <w:bookmarkEnd w:id="11"/>
    </w:p>
    <w:p w:rsidR="00C3740A" w:rsidRPr="00DD608B" w:rsidRDefault="00545308" w:rsidP="00C3740A">
      <w:pPr>
        <w:shd w:val="clear" w:color="auto" w:fill="FFFFFF"/>
        <w:spacing w:line="290" w:lineRule="atLeast"/>
        <w:ind w:firstLine="540"/>
        <w:jc w:val="both"/>
        <w:rPr>
          <w:color w:val="333333"/>
          <w:sz w:val="28"/>
          <w:szCs w:val="28"/>
        </w:rPr>
      </w:pPr>
      <w:r w:rsidRPr="00DD608B">
        <w:rPr>
          <w:color w:val="333333"/>
          <w:sz w:val="28"/>
          <w:szCs w:val="28"/>
        </w:rPr>
        <w:t>5.9</w:t>
      </w:r>
      <w:r w:rsidR="00C3740A" w:rsidRPr="00DD608B">
        <w:rPr>
          <w:color w:val="333333"/>
          <w:sz w:val="28"/>
          <w:szCs w:val="28"/>
        </w:rPr>
        <w:t>. Не позднее дня, следующего за днем</w:t>
      </w:r>
      <w:r w:rsidRPr="00DD608B">
        <w:rPr>
          <w:color w:val="333333"/>
          <w:sz w:val="28"/>
          <w:szCs w:val="28"/>
        </w:rPr>
        <w:t xml:space="preserve"> принятия решения, </w:t>
      </w:r>
      <w:r w:rsidR="00C3740A" w:rsidRPr="00DD608B">
        <w:rPr>
          <w:color w:val="333333"/>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740A" w:rsidRPr="00DD608B" w:rsidRDefault="00C3740A" w:rsidP="00C3740A">
      <w:pPr>
        <w:shd w:val="clear" w:color="auto" w:fill="FFFFFF"/>
        <w:spacing w:line="290" w:lineRule="atLeast"/>
        <w:ind w:firstLine="540"/>
        <w:jc w:val="both"/>
        <w:rPr>
          <w:color w:val="333333"/>
          <w:sz w:val="28"/>
          <w:szCs w:val="28"/>
        </w:rPr>
      </w:pPr>
      <w:bookmarkStart w:id="12" w:name="dst297"/>
      <w:bookmarkEnd w:id="12"/>
      <w:r w:rsidRPr="00DD608B">
        <w:rPr>
          <w:color w:val="333333"/>
          <w:sz w:val="28"/>
          <w:szCs w:val="28"/>
        </w:rPr>
        <w:t>1</w:t>
      </w:r>
      <w:r w:rsidR="00545308" w:rsidRPr="00DD608B">
        <w:rPr>
          <w:color w:val="333333"/>
          <w:sz w:val="28"/>
          <w:szCs w:val="28"/>
        </w:rPr>
        <w:t>)</w:t>
      </w:r>
      <w:r w:rsidRPr="00DD608B">
        <w:rPr>
          <w:color w:val="333333"/>
          <w:sz w:val="28"/>
          <w:szCs w:val="28"/>
        </w:rPr>
        <w:t xml:space="preserve">. В случае признания жалобы подлежащей удовлетворению </w:t>
      </w:r>
      <w:r w:rsidR="00545308" w:rsidRPr="00DD608B">
        <w:rPr>
          <w:color w:val="333333"/>
          <w:sz w:val="28"/>
          <w:szCs w:val="28"/>
        </w:rPr>
        <w:t xml:space="preserve">в ответе заявителю, </w:t>
      </w:r>
      <w:r w:rsidRPr="00DD608B">
        <w:rPr>
          <w:color w:val="333333"/>
          <w:sz w:val="28"/>
          <w:szCs w:val="28"/>
        </w:rPr>
        <w:t xml:space="preserve"> дается информация о действиях, осуществляемых органом, </w:t>
      </w:r>
      <w:r w:rsidR="00545308" w:rsidRPr="00DD608B">
        <w:rPr>
          <w:color w:val="333333"/>
          <w:sz w:val="28"/>
          <w:szCs w:val="28"/>
        </w:rPr>
        <w:lastRenderedPageBreak/>
        <w:t xml:space="preserve">предоставляющим </w:t>
      </w:r>
      <w:r w:rsidRPr="00DD608B">
        <w:rPr>
          <w:color w:val="333333"/>
          <w:sz w:val="28"/>
          <w:szCs w:val="28"/>
        </w:rPr>
        <w:t xml:space="preserve"> муниципальную услугу, многофункциональным центром либ</w:t>
      </w:r>
      <w:r w:rsidR="00545308" w:rsidRPr="00DD608B">
        <w:rPr>
          <w:color w:val="333333"/>
          <w:sz w:val="28"/>
          <w:szCs w:val="28"/>
        </w:rPr>
        <w:t xml:space="preserve">о организацией, </w:t>
      </w:r>
      <w:r w:rsidRPr="00DD608B">
        <w:rPr>
          <w:color w:val="333333"/>
          <w:sz w:val="28"/>
          <w:szCs w:val="28"/>
        </w:rPr>
        <w:t xml:space="preserve"> в целях незамедлительного устранения выявленных нарушений </w:t>
      </w:r>
      <w:r w:rsidR="00545308" w:rsidRPr="00DD608B">
        <w:rPr>
          <w:color w:val="333333"/>
          <w:sz w:val="28"/>
          <w:szCs w:val="28"/>
        </w:rPr>
        <w:t xml:space="preserve">при оказании </w:t>
      </w:r>
      <w:r w:rsidRPr="00DD608B">
        <w:rPr>
          <w:color w:val="333333"/>
          <w:sz w:val="28"/>
          <w:szCs w:val="28"/>
        </w:rPr>
        <w:t xml:space="preserve">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w:t>
      </w:r>
      <w:r w:rsidR="00545308" w:rsidRPr="00DD608B">
        <w:rPr>
          <w:color w:val="333333"/>
          <w:sz w:val="28"/>
          <w:szCs w:val="28"/>
        </w:rPr>
        <w:t xml:space="preserve">чения </w:t>
      </w:r>
      <w:r w:rsidRPr="00DD608B">
        <w:rPr>
          <w:color w:val="333333"/>
          <w:sz w:val="28"/>
          <w:szCs w:val="28"/>
        </w:rPr>
        <w:t xml:space="preserve"> муниципальной услуги.</w:t>
      </w:r>
    </w:p>
    <w:p w:rsidR="00C3740A" w:rsidRPr="00DD608B" w:rsidRDefault="00C3740A" w:rsidP="00C3740A">
      <w:pPr>
        <w:shd w:val="clear" w:color="auto" w:fill="FFFFFF"/>
        <w:spacing w:line="290" w:lineRule="atLeast"/>
        <w:jc w:val="both"/>
        <w:rPr>
          <w:color w:val="333333"/>
          <w:sz w:val="28"/>
          <w:szCs w:val="28"/>
        </w:rPr>
      </w:pPr>
    </w:p>
    <w:p w:rsidR="00C3740A" w:rsidRPr="00DD608B" w:rsidRDefault="00C3740A" w:rsidP="00C3740A">
      <w:pPr>
        <w:shd w:val="clear" w:color="auto" w:fill="FFFFFF"/>
        <w:spacing w:line="290" w:lineRule="atLeast"/>
        <w:ind w:firstLine="540"/>
        <w:jc w:val="both"/>
        <w:rPr>
          <w:color w:val="333333"/>
          <w:sz w:val="28"/>
          <w:szCs w:val="28"/>
        </w:rPr>
      </w:pPr>
      <w:bookmarkStart w:id="13" w:name="dst298"/>
      <w:bookmarkEnd w:id="13"/>
      <w:r w:rsidRPr="00DD608B">
        <w:rPr>
          <w:color w:val="333333"/>
          <w:sz w:val="28"/>
          <w:szCs w:val="28"/>
        </w:rPr>
        <w:t>2</w:t>
      </w:r>
      <w:r w:rsidR="00545308" w:rsidRPr="00DD608B">
        <w:rPr>
          <w:color w:val="333333"/>
          <w:sz w:val="28"/>
          <w:szCs w:val="28"/>
        </w:rPr>
        <w:t>)</w:t>
      </w:r>
      <w:r w:rsidRPr="00DD608B">
        <w:rPr>
          <w:color w:val="333333"/>
          <w:sz w:val="28"/>
          <w:szCs w:val="28"/>
        </w:rPr>
        <w:t xml:space="preserve">. В случае признания жалобы не подлежащей удовлетворению </w:t>
      </w:r>
      <w:r w:rsidR="00545308" w:rsidRPr="00DD608B">
        <w:rPr>
          <w:color w:val="333333"/>
          <w:sz w:val="28"/>
          <w:szCs w:val="28"/>
        </w:rPr>
        <w:t xml:space="preserve">в ответе заявителю, </w:t>
      </w:r>
      <w:r w:rsidRPr="00DD608B">
        <w:rPr>
          <w:color w:val="333333"/>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3740A" w:rsidRPr="00DD608B" w:rsidRDefault="00C3740A" w:rsidP="00C3740A">
      <w:pPr>
        <w:shd w:val="clear" w:color="auto" w:fill="FFFFFF"/>
        <w:spacing w:line="290" w:lineRule="atLeast"/>
        <w:jc w:val="both"/>
        <w:rPr>
          <w:color w:val="333333"/>
          <w:sz w:val="28"/>
          <w:szCs w:val="28"/>
        </w:rPr>
      </w:pPr>
    </w:p>
    <w:p w:rsidR="00C3740A" w:rsidRPr="00DD608B" w:rsidRDefault="00545308" w:rsidP="00C3740A">
      <w:pPr>
        <w:shd w:val="clear" w:color="auto" w:fill="FFFFFF"/>
        <w:spacing w:line="290" w:lineRule="atLeast"/>
        <w:ind w:firstLine="540"/>
        <w:jc w:val="both"/>
        <w:rPr>
          <w:color w:val="333333"/>
          <w:sz w:val="28"/>
          <w:szCs w:val="28"/>
        </w:rPr>
      </w:pPr>
      <w:bookmarkStart w:id="14" w:name="dst237"/>
      <w:bookmarkEnd w:id="14"/>
      <w:r w:rsidRPr="00DD608B">
        <w:rPr>
          <w:color w:val="333333"/>
          <w:sz w:val="28"/>
          <w:szCs w:val="28"/>
        </w:rPr>
        <w:t>5.10</w:t>
      </w:r>
      <w:r w:rsidR="00C3740A" w:rsidRPr="00DD608B">
        <w:rPr>
          <w:color w:val="333333"/>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w:t>
      </w:r>
      <w:r w:rsidR="00C3740A" w:rsidRPr="003E719C">
        <w:rPr>
          <w:color w:val="333333"/>
        </w:rPr>
        <w:t xml:space="preserve">, </w:t>
      </w:r>
      <w:r w:rsidR="00C3740A" w:rsidRPr="00DD608B">
        <w:rPr>
          <w:color w:val="333333"/>
          <w:sz w:val="28"/>
          <w:szCs w:val="28"/>
        </w:rPr>
        <w:t>наделенные полномочиями по р</w:t>
      </w:r>
      <w:r w:rsidRPr="00DD608B">
        <w:rPr>
          <w:color w:val="333333"/>
          <w:sz w:val="28"/>
          <w:szCs w:val="28"/>
        </w:rPr>
        <w:t xml:space="preserve">ассмотрению жалоб </w:t>
      </w:r>
      <w:r w:rsidR="00C3740A" w:rsidRPr="00DD608B">
        <w:rPr>
          <w:color w:val="333333"/>
          <w:sz w:val="28"/>
          <w:szCs w:val="28"/>
        </w:rPr>
        <w:t xml:space="preserve"> незамедлительно направляют имеющиеся материалы в органы прокуратуры.</w:t>
      </w:r>
    </w:p>
    <w:p w:rsidR="00C3740A" w:rsidRPr="00DD608B" w:rsidRDefault="00C3740A" w:rsidP="00545308">
      <w:pPr>
        <w:shd w:val="clear" w:color="auto" w:fill="FFFFFF"/>
        <w:spacing w:line="290" w:lineRule="atLeast"/>
        <w:jc w:val="both"/>
        <w:rPr>
          <w:color w:val="333333"/>
          <w:sz w:val="28"/>
          <w:szCs w:val="28"/>
        </w:rPr>
      </w:pPr>
    </w:p>
    <w:p w:rsidR="00C3740A" w:rsidRPr="00DD608B" w:rsidRDefault="00C60BD4" w:rsidP="00C3740A">
      <w:pPr>
        <w:shd w:val="clear" w:color="auto" w:fill="FFFFFF"/>
        <w:spacing w:line="290" w:lineRule="atLeast"/>
        <w:ind w:firstLine="540"/>
        <w:jc w:val="both"/>
        <w:rPr>
          <w:color w:val="333333"/>
          <w:sz w:val="28"/>
          <w:szCs w:val="28"/>
        </w:rPr>
      </w:pPr>
      <w:bookmarkStart w:id="15" w:name="dst150"/>
      <w:bookmarkEnd w:id="15"/>
      <w:r w:rsidRPr="00DD608B">
        <w:rPr>
          <w:color w:val="333333"/>
          <w:sz w:val="28"/>
          <w:szCs w:val="28"/>
        </w:rPr>
        <w:t xml:space="preserve">5.11. Положения </w:t>
      </w:r>
      <w:r w:rsidR="00C3740A" w:rsidRPr="00DD608B">
        <w:rPr>
          <w:color w:val="333333"/>
          <w:sz w:val="28"/>
          <w:szCs w:val="28"/>
        </w:rPr>
        <w:t xml:space="preserve"> Федерального закона</w:t>
      </w:r>
      <w:r w:rsidRPr="00DD608B">
        <w:rPr>
          <w:color w:val="333333"/>
          <w:sz w:val="28"/>
          <w:szCs w:val="28"/>
        </w:rPr>
        <w:t xml:space="preserve"> от 27.07.2010 №210-ФЗ</w:t>
      </w:r>
      <w:r w:rsidR="00C3740A" w:rsidRPr="00DD608B">
        <w:rPr>
          <w:color w:val="333333"/>
          <w:sz w:val="28"/>
          <w:szCs w:val="28"/>
        </w:rPr>
        <w:t>,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5" w:anchor="dst100010" w:history="1">
        <w:r w:rsidR="00C3740A" w:rsidRPr="00DD608B">
          <w:rPr>
            <w:color w:val="666699"/>
            <w:sz w:val="28"/>
            <w:szCs w:val="28"/>
            <w:u w:val="single"/>
          </w:rPr>
          <w:t>законом</w:t>
        </w:r>
      </w:hyperlink>
      <w:r w:rsidR="00C3740A" w:rsidRPr="00DD608B">
        <w:rPr>
          <w:color w:val="333333"/>
          <w:sz w:val="28"/>
          <w:szCs w:val="28"/>
        </w:rPr>
        <w:t> от 2 мая 2006 года N 59-ФЗ "О порядке рассмотрения обращений граждан Российской Федерации".</w:t>
      </w:r>
    </w:p>
    <w:p w:rsidR="00C3740A" w:rsidRPr="00DD608B" w:rsidRDefault="00C3740A" w:rsidP="00C60BD4">
      <w:pPr>
        <w:shd w:val="clear" w:color="auto" w:fill="FFFFFF"/>
        <w:spacing w:line="290" w:lineRule="atLeast"/>
        <w:jc w:val="both"/>
        <w:rPr>
          <w:color w:val="333333"/>
          <w:sz w:val="28"/>
          <w:szCs w:val="28"/>
        </w:rPr>
      </w:pPr>
    </w:p>
    <w:p w:rsidR="00C3740A" w:rsidRPr="00DD608B" w:rsidRDefault="00C3740A" w:rsidP="00C3740A">
      <w:pPr>
        <w:rPr>
          <w:sz w:val="28"/>
          <w:szCs w:val="28"/>
        </w:rPr>
      </w:pPr>
    </w:p>
    <w:p w:rsidR="00C3740A" w:rsidRPr="00DD608B" w:rsidRDefault="00C3740A" w:rsidP="0043035E">
      <w:pPr>
        <w:shd w:val="clear" w:color="auto" w:fill="FFFFFF"/>
        <w:spacing w:line="290" w:lineRule="atLeast"/>
        <w:ind w:firstLine="540"/>
        <w:jc w:val="both"/>
        <w:rPr>
          <w:color w:val="333333"/>
          <w:sz w:val="28"/>
          <w:szCs w:val="28"/>
        </w:rPr>
      </w:pPr>
    </w:p>
    <w:p w:rsidR="00066699" w:rsidRPr="00DD608B" w:rsidRDefault="00066699" w:rsidP="00066699">
      <w:pPr>
        <w:shd w:val="clear" w:color="auto" w:fill="FFFFFF"/>
        <w:ind w:right="11"/>
        <w:jc w:val="both"/>
        <w:rPr>
          <w:sz w:val="28"/>
          <w:szCs w:val="28"/>
        </w:rPr>
      </w:pPr>
      <w:r w:rsidRPr="00DD608B">
        <w:rPr>
          <w:sz w:val="28"/>
          <w:szCs w:val="28"/>
        </w:rPr>
        <w:t xml:space="preserve">    2. Опубликовать настоящее постановление в газете «Вести Ташаринского сельсовета» и на официальном сайте администрации Ташаринского сельсовета  </w:t>
      </w:r>
      <w:r w:rsidRPr="00DD608B">
        <w:rPr>
          <w:sz w:val="28"/>
          <w:szCs w:val="28"/>
          <w:lang w:val="en-US"/>
        </w:rPr>
        <w:t>www</w:t>
      </w:r>
      <w:r w:rsidRPr="00DD608B">
        <w:rPr>
          <w:sz w:val="28"/>
          <w:szCs w:val="28"/>
        </w:rPr>
        <w:t xml:space="preserve"> </w:t>
      </w:r>
      <w:r w:rsidRPr="00DD608B">
        <w:rPr>
          <w:sz w:val="28"/>
          <w:szCs w:val="28"/>
          <w:lang w:val="en-US"/>
        </w:rPr>
        <w:t>tashara</w:t>
      </w:r>
      <w:r w:rsidRPr="00DD608B">
        <w:rPr>
          <w:sz w:val="28"/>
          <w:szCs w:val="28"/>
        </w:rPr>
        <w:t>-</w:t>
      </w:r>
      <w:r w:rsidRPr="00DD608B">
        <w:rPr>
          <w:sz w:val="28"/>
          <w:szCs w:val="28"/>
          <w:lang w:val="en-US"/>
        </w:rPr>
        <w:t>nso</w:t>
      </w:r>
      <w:r w:rsidRPr="00DD608B">
        <w:rPr>
          <w:sz w:val="28"/>
          <w:szCs w:val="28"/>
        </w:rPr>
        <w:t>.</w:t>
      </w:r>
      <w:r w:rsidRPr="00DD608B">
        <w:rPr>
          <w:sz w:val="28"/>
          <w:szCs w:val="28"/>
          <w:lang w:val="en-US"/>
        </w:rPr>
        <w:t>ru</w:t>
      </w:r>
      <w:r w:rsidRPr="00DD608B">
        <w:rPr>
          <w:sz w:val="28"/>
          <w:szCs w:val="28"/>
        </w:rPr>
        <w:t>.</w:t>
      </w:r>
    </w:p>
    <w:p w:rsidR="00066699" w:rsidRPr="00DD608B" w:rsidRDefault="00066699" w:rsidP="00066699">
      <w:pPr>
        <w:rPr>
          <w:sz w:val="28"/>
          <w:szCs w:val="28"/>
        </w:rPr>
      </w:pPr>
    </w:p>
    <w:p w:rsidR="00A24499" w:rsidRPr="003E719C" w:rsidRDefault="00A24499" w:rsidP="00066699"/>
    <w:p w:rsidR="00066699" w:rsidRPr="003E719C" w:rsidRDefault="00066699" w:rsidP="00066699"/>
    <w:p w:rsidR="00066699" w:rsidRPr="003E719C" w:rsidRDefault="00066699" w:rsidP="00066699"/>
    <w:p w:rsidR="0034427C" w:rsidRPr="003E719C" w:rsidRDefault="0034427C" w:rsidP="0034427C"/>
    <w:p w:rsidR="0095440D" w:rsidRPr="00832095" w:rsidRDefault="0034427C" w:rsidP="0034427C">
      <w:pPr>
        <w:rPr>
          <w:sz w:val="28"/>
          <w:szCs w:val="28"/>
        </w:rPr>
      </w:pPr>
      <w:r w:rsidRPr="00832095">
        <w:rPr>
          <w:sz w:val="28"/>
          <w:szCs w:val="28"/>
        </w:rPr>
        <w:t>Глава Ташаринского сельсовета</w:t>
      </w:r>
    </w:p>
    <w:p w:rsidR="0095440D" w:rsidRPr="00832095" w:rsidRDefault="0095440D" w:rsidP="0034427C">
      <w:pPr>
        <w:rPr>
          <w:sz w:val="28"/>
          <w:szCs w:val="28"/>
        </w:rPr>
      </w:pPr>
      <w:r w:rsidRPr="00832095">
        <w:rPr>
          <w:sz w:val="28"/>
          <w:szCs w:val="28"/>
        </w:rPr>
        <w:t>Мошковского района</w:t>
      </w:r>
    </w:p>
    <w:p w:rsidR="0034427C" w:rsidRPr="00832095" w:rsidRDefault="0095440D" w:rsidP="0034427C">
      <w:pPr>
        <w:rPr>
          <w:sz w:val="28"/>
          <w:szCs w:val="28"/>
        </w:rPr>
      </w:pPr>
      <w:r w:rsidRPr="00832095">
        <w:rPr>
          <w:sz w:val="28"/>
          <w:szCs w:val="28"/>
        </w:rPr>
        <w:t>Новосибирской области</w:t>
      </w:r>
      <w:r w:rsidR="0034427C" w:rsidRPr="00832095">
        <w:rPr>
          <w:sz w:val="28"/>
          <w:szCs w:val="28"/>
        </w:rPr>
        <w:t>:</w:t>
      </w:r>
      <w:r w:rsidRPr="00832095">
        <w:rPr>
          <w:sz w:val="28"/>
          <w:szCs w:val="28"/>
        </w:rPr>
        <w:t xml:space="preserve">             </w:t>
      </w:r>
      <w:r w:rsidR="0034427C" w:rsidRPr="00832095">
        <w:rPr>
          <w:sz w:val="28"/>
          <w:szCs w:val="28"/>
        </w:rPr>
        <w:t xml:space="preserve">                             </w:t>
      </w:r>
      <w:r w:rsidR="00832095">
        <w:rPr>
          <w:sz w:val="28"/>
          <w:szCs w:val="28"/>
        </w:rPr>
        <w:t xml:space="preserve">               </w:t>
      </w:r>
      <w:r w:rsidR="0034427C" w:rsidRPr="00832095">
        <w:rPr>
          <w:sz w:val="28"/>
          <w:szCs w:val="28"/>
        </w:rPr>
        <w:t xml:space="preserve">           В.В.Филимонов</w:t>
      </w:r>
    </w:p>
    <w:p w:rsidR="00A24499" w:rsidRPr="00832095" w:rsidRDefault="005D4731" w:rsidP="005D4731">
      <w:pPr>
        <w:shd w:val="clear" w:color="auto" w:fill="FFFFFF"/>
        <w:spacing w:line="0" w:lineRule="atLeast"/>
        <w:jc w:val="center"/>
        <w:rPr>
          <w:b/>
          <w:bCs/>
          <w:color w:val="595959"/>
          <w:sz w:val="28"/>
          <w:szCs w:val="28"/>
        </w:rPr>
      </w:pPr>
      <w:r w:rsidRPr="00832095">
        <w:rPr>
          <w:b/>
          <w:bCs/>
          <w:color w:val="595959"/>
          <w:sz w:val="28"/>
          <w:szCs w:val="28"/>
        </w:rPr>
        <w:t xml:space="preserve">                                                                     </w:t>
      </w:r>
    </w:p>
    <w:p w:rsidR="00A24499" w:rsidRDefault="00A24499" w:rsidP="005D4731">
      <w:pPr>
        <w:shd w:val="clear" w:color="auto" w:fill="FFFFFF"/>
        <w:spacing w:line="0" w:lineRule="atLeast"/>
        <w:jc w:val="center"/>
        <w:rPr>
          <w:b/>
          <w:bCs/>
          <w:color w:val="595959"/>
        </w:rPr>
      </w:pPr>
    </w:p>
    <w:p w:rsidR="00A24499" w:rsidRDefault="00A24499" w:rsidP="005D4731">
      <w:pPr>
        <w:shd w:val="clear" w:color="auto" w:fill="FFFFFF"/>
        <w:spacing w:line="0" w:lineRule="atLeast"/>
        <w:jc w:val="center"/>
        <w:rPr>
          <w:b/>
          <w:bCs/>
          <w:color w:val="595959"/>
        </w:rPr>
      </w:pPr>
    </w:p>
    <w:p w:rsidR="00A24499" w:rsidRDefault="00A24499" w:rsidP="005D4731">
      <w:pPr>
        <w:shd w:val="clear" w:color="auto" w:fill="FFFFFF"/>
        <w:spacing w:line="0" w:lineRule="atLeast"/>
        <w:jc w:val="center"/>
        <w:rPr>
          <w:b/>
          <w:bCs/>
          <w:color w:val="595959"/>
        </w:rPr>
      </w:pPr>
    </w:p>
    <w:p w:rsidR="00832095" w:rsidRDefault="00832095" w:rsidP="005D4731">
      <w:pPr>
        <w:shd w:val="clear" w:color="auto" w:fill="FFFFFF"/>
        <w:spacing w:line="0" w:lineRule="atLeast"/>
        <w:jc w:val="center"/>
        <w:rPr>
          <w:b/>
          <w:bCs/>
          <w:color w:val="595959"/>
        </w:rPr>
      </w:pPr>
    </w:p>
    <w:p w:rsidR="00832095" w:rsidRDefault="00832095" w:rsidP="005D4731">
      <w:pPr>
        <w:shd w:val="clear" w:color="auto" w:fill="FFFFFF"/>
        <w:spacing w:line="0" w:lineRule="atLeast"/>
        <w:jc w:val="center"/>
        <w:rPr>
          <w:b/>
          <w:bCs/>
          <w:color w:val="595959"/>
        </w:rPr>
      </w:pPr>
    </w:p>
    <w:p w:rsidR="00832095" w:rsidRDefault="00832095" w:rsidP="005D4731">
      <w:pPr>
        <w:shd w:val="clear" w:color="auto" w:fill="FFFFFF"/>
        <w:spacing w:line="0" w:lineRule="atLeast"/>
        <w:jc w:val="center"/>
        <w:rPr>
          <w:b/>
          <w:bCs/>
          <w:color w:val="595959"/>
        </w:rPr>
      </w:pPr>
    </w:p>
    <w:p w:rsidR="00832095" w:rsidRDefault="00832095" w:rsidP="005D4731">
      <w:pPr>
        <w:shd w:val="clear" w:color="auto" w:fill="FFFFFF"/>
        <w:spacing w:line="0" w:lineRule="atLeast"/>
        <w:jc w:val="center"/>
        <w:rPr>
          <w:b/>
          <w:bCs/>
          <w:color w:val="595959"/>
        </w:rPr>
      </w:pPr>
    </w:p>
    <w:p w:rsidR="00832095" w:rsidRDefault="00832095" w:rsidP="005D4731">
      <w:pPr>
        <w:shd w:val="clear" w:color="auto" w:fill="FFFFFF"/>
        <w:spacing w:line="0" w:lineRule="atLeast"/>
        <w:jc w:val="center"/>
        <w:rPr>
          <w:b/>
          <w:bCs/>
          <w:color w:val="595959"/>
        </w:rPr>
      </w:pPr>
    </w:p>
    <w:p w:rsidR="00832095" w:rsidRDefault="00832095" w:rsidP="005D4731">
      <w:pPr>
        <w:shd w:val="clear" w:color="auto" w:fill="FFFFFF"/>
        <w:spacing w:line="0" w:lineRule="atLeast"/>
        <w:jc w:val="center"/>
        <w:rPr>
          <w:b/>
          <w:bCs/>
          <w:color w:val="595959"/>
        </w:rPr>
      </w:pPr>
    </w:p>
    <w:p w:rsidR="00832095" w:rsidRDefault="00832095" w:rsidP="00860759">
      <w:pPr>
        <w:shd w:val="clear" w:color="auto" w:fill="FFFFFF"/>
        <w:spacing w:line="0" w:lineRule="atLeast"/>
        <w:rPr>
          <w:b/>
          <w:bCs/>
          <w:color w:val="595959"/>
        </w:rPr>
      </w:pPr>
    </w:p>
    <w:p w:rsidR="00A24499" w:rsidRDefault="00A24499" w:rsidP="005D4731">
      <w:pPr>
        <w:shd w:val="clear" w:color="auto" w:fill="FFFFFF"/>
        <w:spacing w:line="0" w:lineRule="atLeast"/>
        <w:jc w:val="center"/>
        <w:rPr>
          <w:b/>
          <w:bCs/>
          <w:color w:val="595959"/>
        </w:rPr>
      </w:pPr>
    </w:p>
    <w:p w:rsidR="002C7DB1" w:rsidRPr="003977F0" w:rsidRDefault="005D4731" w:rsidP="002C7DB1">
      <w:pPr>
        <w:pStyle w:val="8"/>
        <w:shd w:val="clear" w:color="auto" w:fill="auto"/>
        <w:spacing w:before="0" w:after="0" w:line="240" w:lineRule="auto"/>
        <w:ind w:left="5954"/>
        <w:jc w:val="both"/>
        <w:rPr>
          <w:rFonts w:ascii="Times New Roman" w:hAnsi="Times New Roman" w:cs="Times New Roman"/>
          <w:sz w:val="28"/>
          <w:szCs w:val="28"/>
        </w:rPr>
      </w:pPr>
      <w:r w:rsidRPr="003977F0">
        <w:rPr>
          <w:rFonts w:ascii="Times New Roman" w:hAnsi="Times New Roman" w:cs="Times New Roman"/>
          <w:b/>
          <w:bCs/>
          <w:color w:val="595959"/>
        </w:rPr>
        <w:lastRenderedPageBreak/>
        <w:t xml:space="preserve">     </w:t>
      </w:r>
      <w:r w:rsidR="002C7DB1" w:rsidRPr="003977F0">
        <w:rPr>
          <w:rFonts w:ascii="Times New Roman" w:hAnsi="Times New Roman" w:cs="Times New Roman"/>
          <w:sz w:val="28"/>
          <w:szCs w:val="28"/>
        </w:rPr>
        <w:t xml:space="preserve">УТВЕРЖДЕН </w:t>
      </w:r>
    </w:p>
    <w:p w:rsidR="002C7DB1" w:rsidRPr="003977F0" w:rsidRDefault="002C7DB1" w:rsidP="002C7DB1">
      <w:pPr>
        <w:pStyle w:val="8"/>
        <w:shd w:val="clear" w:color="auto" w:fill="auto"/>
        <w:spacing w:before="0" w:after="0" w:line="240" w:lineRule="auto"/>
        <w:ind w:left="5954"/>
        <w:jc w:val="both"/>
        <w:rPr>
          <w:rFonts w:ascii="Times New Roman" w:hAnsi="Times New Roman" w:cs="Times New Roman"/>
          <w:sz w:val="28"/>
          <w:szCs w:val="28"/>
        </w:rPr>
      </w:pPr>
      <w:r w:rsidRPr="003977F0">
        <w:rPr>
          <w:rFonts w:ascii="Times New Roman" w:hAnsi="Times New Roman" w:cs="Times New Roman"/>
          <w:sz w:val="28"/>
          <w:szCs w:val="28"/>
        </w:rPr>
        <w:t>Постановлением Администрации Ташаринского сельсовета Мошковского района Новосибирской области</w:t>
      </w:r>
    </w:p>
    <w:p w:rsidR="002C7DB1" w:rsidRPr="003977F0" w:rsidRDefault="002C7DB1" w:rsidP="002C7DB1">
      <w:pPr>
        <w:pStyle w:val="8"/>
        <w:shd w:val="clear" w:color="auto" w:fill="auto"/>
        <w:spacing w:before="0" w:after="0" w:line="240" w:lineRule="auto"/>
        <w:ind w:left="5954"/>
        <w:jc w:val="both"/>
        <w:rPr>
          <w:rFonts w:ascii="Times New Roman" w:hAnsi="Times New Roman" w:cs="Times New Roman"/>
          <w:sz w:val="28"/>
          <w:szCs w:val="28"/>
        </w:rPr>
      </w:pPr>
      <w:r w:rsidRPr="003977F0">
        <w:rPr>
          <w:rFonts w:ascii="Times New Roman" w:hAnsi="Times New Roman" w:cs="Times New Roman"/>
          <w:sz w:val="28"/>
          <w:szCs w:val="28"/>
        </w:rPr>
        <w:t>от 29.06.2018   № 55</w:t>
      </w:r>
    </w:p>
    <w:p w:rsidR="002C7DB1" w:rsidRPr="003977F0" w:rsidRDefault="002C7DB1" w:rsidP="002C7DB1">
      <w:pPr>
        <w:pStyle w:val="8"/>
        <w:shd w:val="clear" w:color="auto" w:fill="auto"/>
        <w:spacing w:before="0" w:after="0" w:line="240" w:lineRule="auto"/>
        <w:ind w:left="5954"/>
        <w:jc w:val="both"/>
        <w:rPr>
          <w:rFonts w:ascii="Times New Roman" w:hAnsi="Times New Roman" w:cs="Times New Roman"/>
          <w:sz w:val="24"/>
          <w:szCs w:val="24"/>
        </w:rPr>
      </w:pPr>
      <w:r w:rsidRPr="003977F0">
        <w:rPr>
          <w:rFonts w:ascii="Times New Roman" w:hAnsi="Times New Roman" w:cs="Times New Roman"/>
          <w:sz w:val="24"/>
          <w:szCs w:val="24"/>
        </w:rPr>
        <w:t>Изменения (Постановление Администрации Ташаринского сельсовета  №94 от 22.10.2018</w:t>
      </w:r>
      <w:r w:rsidR="003977F0">
        <w:rPr>
          <w:rFonts w:ascii="Times New Roman" w:hAnsi="Times New Roman" w:cs="Times New Roman"/>
          <w:sz w:val="24"/>
          <w:szCs w:val="24"/>
        </w:rPr>
        <w:t>;</w:t>
      </w:r>
      <w:r w:rsidR="003977F0" w:rsidRPr="003977F0">
        <w:rPr>
          <w:rFonts w:ascii="Times New Roman" w:hAnsi="Times New Roman" w:cs="Times New Roman"/>
          <w:sz w:val="24"/>
          <w:szCs w:val="24"/>
        </w:rPr>
        <w:t xml:space="preserve"> постановление </w:t>
      </w:r>
      <w:r w:rsidR="003977F0">
        <w:rPr>
          <w:rFonts w:ascii="Times New Roman" w:hAnsi="Times New Roman" w:cs="Times New Roman"/>
          <w:sz w:val="24"/>
          <w:szCs w:val="24"/>
        </w:rPr>
        <w:t xml:space="preserve"> №</w:t>
      </w:r>
      <w:r w:rsidR="00336E32">
        <w:rPr>
          <w:rFonts w:ascii="Times New Roman" w:hAnsi="Times New Roman" w:cs="Times New Roman"/>
          <w:sz w:val="24"/>
          <w:szCs w:val="24"/>
        </w:rPr>
        <w:t xml:space="preserve"> 44</w:t>
      </w:r>
      <w:bookmarkStart w:id="16" w:name="_GoBack"/>
      <w:bookmarkEnd w:id="16"/>
      <w:r w:rsidR="003977F0" w:rsidRPr="003977F0">
        <w:rPr>
          <w:rFonts w:ascii="Times New Roman" w:hAnsi="Times New Roman" w:cs="Times New Roman"/>
          <w:sz w:val="24"/>
          <w:szCs w:val="24"/>
        </w:rPr>
        <w:t xml:space="preserve"> от</w:t>
      </w:r>
      <w:r w:rsidR="003977F0">
        <w:rPr>
          <w:rFonts w:ascii="Times New Roman" w:hAnsi="Times New Roman" w:cs="Times New Roman"/>
          <w:sz w:val="24"/>
          <w:szCs w:val="24"/>
        </w:rPr>
        <w:t xml:space="preserve"> 26.03.</w:t>
      </w:r>
      <w:r w:rsidR="003977F0" w:rsidRPr="003977F0">
        <w:rPr>
          <w:rFonts w:ascii="Times New Roman" w:hAnsi="Times New Roman" w:cs="Times New Roman"/>
          <w:sz w:val="24"/>
          <w:szCs w:val="24"/>
        </w:rPr>
        <w:t>2019</w:t>
      </w:r>
      <w:r w:rsidRPr="003977F0">
        <w:rPr>
          <w:rFonts w:ascii="Times New Roman" w:hAnsi="Times New Roman" w:cs="Times New Roman"/>
          <w:sz w:val="24"/>
          <w:szCs w:val="24"/>
        </w:rPr>
        <w:t>)</w:t>
      </w:r>
    </w:p>
    <w:p w:rsidR="002C7DB1" w:rsidRPr="003977F0" w:rsidRDefault="002C7DB1" w:rsidP="002C7DB1">
      <w:pPr>
        <w:pStyle w:val="a7"/>
        <w:spacing w:before="0" w:beforeAutospacing="0" w:after="0" w:afterAutospacing="0"/>
        <w:jc w:val="center"/>
        <w:rPr>
          <w:b/>
          <w:bCs/>
          <w:sz w:val="28"/>
          <w:szCs w:val="28"/>
        </w:rPr>
      </w:pPr>
    </w:p>
    <w:p w:rsidR="002C7DB1" w:rsidRDefault="002C7DB1" w:rsidP="002C7DB1">
      <w:pPr>
        <w:pStyle w:val="a7"/>
        <w:spacing w:before="0" w:beforeAutospacing="0" w:after="0" w:afterAutospacing="0"/>
        <w:jc w:val="center"/>
        <w:rPr>
          <w:b/>
          <w:bCs/>
          <w:sz w:val="28"/>
          <w:szCs w:val="28"/>
        </w:rPr>
      </w:pPr>
      <w:r w:rsidRPr="003024FE">
        <w:rPr>
          <w:b/>
          <w:bCs/>
          <w:sz w:val="28"/>
          <w:szCs w:val="28"/>
        </w:rPr>
        <w:t>АДМИНИСТРАТИВНЫЙ РЕГЛАМЕНТ</w:t>
      </w:r>
    </w:p>
    <w:p w:rsidR="002C7DB1" w:rsidRPr="008A5600" w:rsidRDefault="002C7DB1" w:rsidP="002C7DB1">
      <w:pPr>
        <w:pStyle w:val="a7"/>
        <w:spacing w:before="0" w:beforeAutospacing="0" w:after="0" w:afterAutospacing="0"/>
        <w:jc w:val="center"/>
        <w:rPr>
          <w:b/>
          <w:bCs/>
          <w:sz w:val="28"/>
          <w:szCs w:val="28"/>
        </w:rPr>
      </w:pPr>
      <w:r w:rsidRPr="003024FE">
        <w:rPr>
          <w:b/>
          <w:bCs/>
          <w:sz w:val="28"/>
          <w:szCs w:val="28"/>
        </w:rPr>
        <w:t xml:space="preserve"> </w:t>
      </w:r>
      <w:r w:rsidRPr="008A5600">
        <w:rPr>
          <w:b/>
          <w:bCs/>
          <w:sz w:val="28"/>
          <w:szCs w:val="28"/>
        </w:rPr>
        <w:t xml:space="preserve">предоставления муниципальной услуги </w:t>
      </w:r>
      <w:r w:rsidRPr="008A5600">
        <w:rPr>
          <w:b/>
          <w:bCs/>
          <w:sz w:val="28"/>
          <w:szCs w:val="28"/>
        </w:rPr>
        <w:br/>
        <w:t xml:space="preserve">по </w:t>
      </w:r>
      <w:r w:rsidRPr="0045106A">
        <w:rPr>
          <w:b/>
          <w:bCs/>
          <w:sz w:val="28"/>
          <w:szCs w:val="28"/>
        </w:rPr>
        <w:t>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2C7DB1" w:rsidRPr="003024FE" w:rsidRDefault="002C7DB1" w:rsidP="002C7DB1">
      <w:pPr>
        <w:pStyle w:val="a7"/>
        <w:spacing w:before="0" w:beforeAutospacing="0" w:after="0" w:afterAutospacing="0"/>
        <w:jc w:val="center"/>
        <w:rPr>
          <w:sz w:val="28"/>
          <w:szCs w:val="28"/>
        </w:rPr>
      </w:pPr>
    </w:p>
    <w:p w:rsidR="002C7DB1" w:rsidRPr="00127BCC" w:rsidRDefault="002C7DB1" w:rsidP="002C7DB1">
      <w:pPr>
        <w:pStyle w:val="a7"/>
        <w:spacing w:before="0" w:beforeAutospacing="0" w:after="0" w:afterAutospacing="0"/>
        <w:jc w:val="center"/>
        <w:rPr>
          <w:b/>
          <w:sz w:val="28"/>
          <w:szCs w:val="28"/>
        </w:rPr>
      </w:pPr>
      <w:r w:rsidRPr="00127BCC">
        <w:rPr>
          <w:b/>
          <w:sz w:val="28"/>
          <w:szCs w:val="28"/>
          <w:lang w:val="en-US"/>
        </w:rPr>
        <w:t>I</w:t>
      </w:r>
      <w:r w:rsidRPr="00127BCC">
        <w:rPr>
          <w:b/>
          <w:sz w:val="28"/>
          <w:szCs w:val="28"/>
        </w:rPr>
        <w:t>. Общие положения</w:t>
      </w:r>
    </w:p>
    <w:p w:rsidR="002C7DB1" w:rsidRPr="003024FE" w:rsidRDefault="002C7DB1" w:rsidP="002C7DB1">
      <w:pPr>
        <w:pStyle w:val="a7"/>
        <w:spacing w:before="0" w:beforeAutospacing="0" w:after="0" w:afterAutospacing="0"/>
        <w:jc w:val="center"/>
        <w:rPr>
          <w:sz w:val="28"/>
          <w:szCs w:val="28"/>
        </w:rPr>
      </w:pP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1.1. </w:t>
      </w:r>
      <w:r w:rsidRPr="006E16E5">
        <w:rPr>
          <w:sz w:val="28"/>
          <w:szCs w:val="28"/>
        </w:rPr>
        <w:t xml:space="preserve">Административный регламент предоставления муниципальной услуги по </w:t>
      </w:r>
      <w:r w:rsidRPr="006E16E5">
        <w:rPr>
          <w:bCs/>
          <w:sz w:val="28"/>
          <w:szCs w:val="28"/>
        </w:rPr>
        <w:t>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6E16E5">
        <w:rPr>
          <w:sz w:val="28"/>
          <w:szCs w:val="28"/>
        </w:rPr>
        <w:t xml:space="preserve"> </w:t>
      </w:r>
      <w:r w:rsidRPr="00F15289">
        <w:rPr>
          <w:sz w:val="28"/>
          <w:szCs w:val="28"/>
        </w:rPr>
        <w:t>(далее – административный регламент)</w:t>
      </w:r>
      <w:r w:rsidRPr="006E16E5">
        <w:rPr>
          <w:sz w:val="28"/>
          <w:szCs w:val="28"/>
        </w:rPr>
        <w:t xml:space="preserve"> </w:t>
      </w:r>
      <w:r w:rsidRPr="00F15289">
        <w:rPr>
          <w:sz w:val="28"/>
          <w:szCs w:val="28"/>
        </w:rPr>
        <w:t xml:space="preserve">устанавливает порядок и стандарт предоставления </w:t>
      </w:r>
      <w:r>
        <w:rPr>
          <w:sz w:val="28"/>
          <w:szCs w:val="28"/>
        </w:rPr>
        <w:t>администрацией Ташаринского сельсовета Мошковского района Новосибирской области</w:t>
      </w:r>
      <w:r w:rsidRPr="00F15289">
        <w:rPr>
          <w:sz w:val="28"/>
          <w:szCs w:val="28"/>
        </w:rPr>
        <w:t xml:space="preserve"> (далее – администрация) муниципальной услуги </w:t>
      </w:r>
      <w:r w:rsidRPr="006E16E5">
        <w:rPr>
          <w:sz w:val="28"/>
          <w:szCs w:val="28"/>
        </w:rPr>
        <w:t xml:space="preserve">по </w:t>
      </w:r>
      <w:r w:rsidRPr="006E16E5">
        <w:rPr>
          <w:bCs/>
          <w:sz w:val="28"/>
          <w:szCs w:val="28"/>
        </w:rPr>
        <w:t>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6E16E5">
        <w:rPr>
          <w:sz w:val="28"/>
          <w:szCs w:val="28"/>
        </w:rPr>
        <w:t xml:space="preserve"> (далее</w:t>
      </w:r>
      <w:r w:rsidRPr="00F15289">
        <w:rPr>
          <w:sz w:val="28"/>
          <w:szCs w:val="28"/>
        </w:rPr>
        <w:t xml:space="preserve"> –</w:t>
      </w:r>
      <w:r>
        <w:rPr>
          <w:sz w:val="28"/>
          <w:szCs w:val="28"/>
        </w:rPr>
        <w:t xml:space="preserve"> </w:t>
      </w:r>
      <w:r w:rsidRPr="00F15289">
        <w:rPr>
          <w:sz w:val="28"/>
          <w:szCs w:val="28"/>
        </w:rPr>
        <w:t>муниципальная услуга).</w:t>
      </w:r>
    </w:p>
    <w:p w:rsidR="002C7DB1" w:rsidRPr="00A04277" w:rsidRDefault="002C7DB1" w:rsidP="002C7DB1">
      <w:pPr>
        <w:pStyle w:val="a7"/>
        <w:spacing w:before="0" w:beforeAutospacing="0" w:after="0" w:afterAutospacing="0"/>
        <w:ind w:firstLine="709"/>
        <w:jc w:val="both"/>
        <w:rPr>
          <w:sz w:val="28"/>
          <w:szCs w:val="28"/>
        </w:rPr>
      </w:pPr>
      <w:r w:rsidRPr="00A04277">
        <w:rPr>
          <w:sz w:val="28"/>
          <w:szCs w:val="28"/>
        </w:rPr>
        <w:t>Предметом регулирования административного регламента являются отношения, возникающие между администрацией и гражданами или юридическими лицами – собственниками земель и (или) земельных участков</w:t>
      </w:r>
      <w:r>
        <w:rPr>
          <w:sz w:val="28"/>
          <w:szCs w:val="28"/>
        </w:rPr>
        <w:t>,</w:t>
      </w:r>
      <w:r w:rsidRPr="00A04277">
        <w:rPr>
          <w:sz w:val="28"/>
          <w:szCs w:val="28"/>
        </w:rPr>
        <w:t xml:space="preserve"> обратившимися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w:t>
      </w:r>
      <w:r>
        <w:rPr>
          <w:sz w:val="28"/>
          <w:szCs w:val="28"/>
        </w:rPr>
        <w:t>администрацию</w:t>
      </w:r>
      <w:r w:rsidRPr="00A04277">
        <w:rPr>
          <w:sz w:val="28"/>
          <w:szCs w:val="28"/>
        </w:rPr>
        <w:t>.</w:t>
      </w:r>
    </w:p>
    <w:p w:rsidR="002C7DB1" w:rsidRPr="00A04277" w:rsidRDefault="002C7DB1" w:rsidP="002C7DB1">
      <w:pPr>
        <w:pStyle w:val="ConsPlusNormal"/>
        <w:ind w:firstLine="540"/>
        <w:jc w:val="both"/>
      </w:pPr>
      <w:r w:rsidRPr="00A04277">
        <w:t xml:space="preserve">1.2. Муниципальная услуга предоставляется гражданам и юридическим лицам – собственникам  земель и (или) земельных участков, </w:t>
      </w:r>
      <w:r w:rsidRPr="00A04277">
        <w:rPr>
          <w:bCs/>
        </w:rPr>
        <w:t>имеющим намерение заключить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bCs/>
        </w:rPr>
        <w:t>, либо их уполномоченным представителям</w:t>
      </w:r>
      <w:r w:rsidRPr="00A04277">
        <w:rPr>
          <w:bCs/>
        </w:rPr>
        <w:t xml:space="preserve"> </w:t>
      </w:r>
      <w:r w:rsidRPr="00A04277">
        <w:t xml:space="preserve">(далее – заявитель). </w:t>
      </w:r>
    </w:p>
    <w:p w:rsidR="002C7DB1" w:rsidRPr="00D17506" w:rsidRDefault="002C7DB1" w:rsidP="002C7DB1">
      <w:pPr>
        <w:pStyle w:val="ConsPlusNormal"/>
        <w:ind w:firstLine="540"/>
        <w:jc w:val="both"/>
        <w:rPr>
          <w:bCs/>
        </w:rPr>
      </w:pPr>
      <w:r w:rsidRPr="00A04277">
        <w:t xml:space="preserve">1.2.1. </w:t>
      </w:r>
      <w:r w:rsidRPr="00A04277">
        <w:rPr>
          <w:bCs/>
        </w:rPr>
        <w:t>Перераспределение земель и (или) земельных участков, находящихся</w:t>
      </w:r>
      <w:r w:rsidRPr="00D17506">
        <w:rPr>
          <w:bCs/>
        </w:rPr>
        <w:t xml:space="preserve"> в муниципальной собственности, и земельных участков, находящихся в частной собственности, допускается в следующих случаях:</w:t>
      </w:r>
    </w:p>
    <w:p w:rsidR="002C7DB1" w:rsidRPr="00832095" w:rsidRDefault="002C7DB1" w:rsidP="002C7DB1">
      <w:pPr>
        <w:autoSpaceDE w:val="0"/>
        <w:autoSpaceDN w:val="0"/>
        <w:adjustRightInd w:val="0"/>
        <w:ind w:firstLine="540"/>
        <w:jc w:val="both"/>
        <w:rPr>
          <w:bCs/>
          <w:sz w:val="28"/>
          <w:szCs w:val="28"/>
        </w:rPr>
      </w:pPr>
      <w:r w:rsidRPr="00832095">
        <w:rPr>
          <w:bCs/>
          <w:sz w:val="28"/>
          <w:szCs w:val="28"/>
        </w:rPr>
        <w:lastRenderedPageBreak/>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2C7DB1" w:rsidRPr="00832095" w:rsidRDefault="002C7DB1" w:rsidP="002C7DB1">
      <w:pPr>
        <w:autoSpaceDE w:val="0"/>
        <w:autoSpaceDN w:val="0"/>
        <w:adjustRightInd w:val="0"/>
        <w:ind w:firstLine="540"/>
        <w:jc w:val="both"/>
        <w:rPr>
          <w:bCs/>
          <w:sz w:val="28"/>
          <w:szCs w:val="28"/>
        </w:rPr>
      </w:pPr>
      <w:r w:rsidRPr="00832095">
        <w:rPr>
          <w:bCs/>
          <w:sz w:val="28"/>
          <w:szCs w:val="28"/>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2C7DB1" w:rsidRPr="00CC2E49" w:rsidRDefault="002C7DB1" w:rsidP="002C7DB1">
      <w:pPr>
        <w:autoSpaceDE w:val="0"/>
        <w:autoSpaceDN w:val="0"/>
        <w:adjustRightInd w:val="0"/>
        <w:ind w:firstLine="540"/>
        <w:jc w:val="both"/>
        <w:rPr>
          <w:bCs/>
          <w:sz w:val="28"/>
          <w:szCs w:val="28"/>
        </w:rPr>
      </w:pPr>
      <w:r w:rsidRPr="00832095">
        <w:rPr>
          <w:bCs/>
          <w:sz w:val="28"/>
          <w:szCs w:val="28"/>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w:t>
      </w:r>
      <w:r w:rsidRPr="00D17506">
        <w:rPr>
          <w:bCs/>
        </w:rPr>
        <w:t xml:space="preserve"> </w:t>
      </w:r>
      <w:r w:rsidRPr="00CC2E49">
        <w:rPr>
          <w:bCs/>
          <w:sz w:val="28"/>
          <w:szCs w:val="28"/>
        </w:rPr>
        <w:t>результате этого перераспределения не более чем до установленных предельных максимальных размеров земельных участков;</w:t>
      </w:r>
    </w:p>
    <w:p w:rsidR="002C7DB1" w:rsidRPr="00832095" w:rsidRDefault="002C7DB1" w:rsidP="002C7DB1">
      <w:pPr>
        <w:autoSpaceDE w:val="0"/>
        <w:autoSpaceDN w:val="0"/>
        <w:adjustRightInd w:val="0"/>
        <w:ind w:firstLine="540"/>
        <w:jc w:val="both"/>
        <w:rPr>
          <w:bCs/>
          <w:sz w:val="28"/>
          <w:szCs w:val="28"/>
        </w:rPr>
      </w:pPr>
      <w:r w:rsidRPr="00832095">
        <w:rPr>
          <w:bCs/>
          <w:sz w:val="28"/>
          <w:szCs w:val="28"/>
        </w:rPr>
        <w:t>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2C7DB1" w:rsidRPr="00832095" w:rsidRDefault="002C7DB1" w:rsidP="002C7DB1">
      <w:pPr>
        <w:autoSpaceDE w:val="0"/>
        <w:autoSpaceDN w:val="0"/>
        <w:adjustRightInd w:val="0"/>
        <w:ind w:firstLine="540"/>
        <w:jc w:val="both"/>
        <w:rPr>
          <w:bCs/>
          <w:sz w:val="28"/>
          <w:szCs w:val="28"/>
        </w:rPr>
      </w:pPr>
      <w:r w:rsidRPr="00832095">
        <w:rPr>
          <w:bCs/>
          <w:sz w:val="28"/>
          <w:szCs w:val="28"/>
        </w:rPr>
        <w:t>1.2.2.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2C7DB1" w:rsidRPr="00832095" w:rsidRDefault="002C7DB1" w:rsidP="002C7DB1">
      <w:pPr>
        <w:pStyle w:val="a7"/>
        <w:spacing w:before="0" w:beforeAutospacing="0" w:after="0" w:afterAutospacing="0"/>
        <w:ind w:firstLine="709"/>
        <w:jc w:val="both"/>
        <w:rPr>
          <w:sz w:val="28"/>
          <w:szCs w:val="28"/>
        </w:rPr>
      </w:pPr>
      <w:r w:rsidRPr="00832095">
        <w:rPr>
          <w:sz w:val="28"/>
          <w:szCs w:val="28"/>
        </w:rPr>
        <w:t>1.3. Порядок информирования о правилах предоставления муниципальной услуги.</w:t>
      </w:r>
    </w:p>
    <w:p w:rsidR="002C7DB1" w:rsidRPr="00832095" w:rsidRDefault="002C7DB1" w:rsidP="002C7DB1">
      <w:pPr>
        <w:autoSpaceDE w:val="0"/>
        <w:autoSpaceDN w:val="0"/>
        <w:adjustRightInd w:val="0"/>
        <w:ind w:firstLine="709"/>
        <w:jc w:val="both"/>
        <w:rPr>
          <w:sz w:val="28"/>
          <w:szCs w:val="28"/>
        </w:rPr>
      </w:pPr>
      <w:r w:rsidRPr="00832095">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2C7DB1" w:rsidRPr="00832095" w:rsidRDefault="002C7DB1" w:rsidP="002C7DB1">
      <w:pPr>
        <w:autoSpaceDE w:val="0"/>
        <w:autoSpaceDN w:val="0"/>
        <w:adjustRightInd w:val="0"/>
        <w:ind w:firstLine="709"/>
        <w:jc w:val="both"/>
        <w:rPr>
          <w:sz w:val="28"/>
          <w:szCs w:val="28"/>
        </w:rPr>
      </w:pPr>
      <w:r w:rsidRPr="00832095">
        <w:rPr>
          <w:sz w:val="28"/>
          <w:szCs w:val="28"/>
        </w:rPr>
        <w:t>на информационных стендах непосредственно в администрации;</w:t>
      </w:r>
    </w:p>
    <w:p w:rsidR="002C7DB1" w:rsidRPr="00832095" w:rsidRDefault="002C7DB1" w:rsidP="002C7DB1">
      <w:pPr>
        <w:autoSpaceDE w:val="0"/>
        <w:autoSpaceDN w:val="0"/>
        <w:adjustRightInd w:val="0"/>
        <w:ind w:firstLine="709"/>
        <w:jc w:val="both"/>
        <w:rPr>
          <w:sz w:val="28"/>
          <w:szCs w:val="28"/>
        </w:rPr>
      </w:pPr>
      <w:r w:rsidRPr="00832095">
        <w:rPr>
          <w:sz w:val="28"/>
          <w:szCs w:val="28"/>
        </w:rPr>
        <w:t xml:space="preserve">в информационно-телекоммуникационной сети «Интернет», в том числе на официальном сайте администрации </w:t>
      </w:r>
      <w:hyperlink r:id="rId16" w:history="1">
        <w:r w:rsidRPr="00832095">
          <w:rPr>
            <w:rStyle w:val="a6"/>
            <w:sz w:val="28"/>
            <w:szCs w:val="28"/>
            <w:lang w:val="en-US"/>
          </w:rPr>
          <w:t>www</w:t>
        </w:r>
        <w:r w:rsidRPr="00832095">
          <w:rPr>
            <w:rStyle w:val="a6"/>
            <w:sz w:val="28"/>
            <w:szCs w:val="28"/>
          </w:rPr>
          <w:t>.</w:t>
        </w:r>
        <w:r w:rsidRPr="00832095">
          <w:rPr>
            <w:rStyle w:val="a6"/>
            <w:sz w:val="28"/>
            <w:szCs w:val="28"/>
            <w:lang w:val="en-US"/>
          </w:rPr>
          <w:t>tashara</w:t>
        </w:r>
        <w:r w:rsidRPr="00832095">
          <w:rPr>
            <w:rStyle w:val="a6"/>
            <w:sz w:val="28"/>
            <w:szCs w:val="28"/>
          </w:rPr>
          <w:t>-</w:t>
        </w:r>
        <w:r w:rsidRPr="00832095">
          <w:rPr>
            <w:rStyle w:val="a6"/>
            <w:sz w:val="28"/>
            <w:szCs w:val="28"/>
            <w:lang w:val="en-US"/>
          </w:rPr>
          <w:t>nso</w:t>
        </w:r>
        <w:r w:rsidRPr="00832095">
          <w:rPr>
            <w:rStyle w:val="a6"/>
            <w:sz w:val="28"/>
            <w:szCs w:val="28"/>
          </w:rPr>
          <w:t>.</w:t>
        </w:r>
        <w:r w:rsidRPr="00832095">
          <w:rPr>
            <w:rStyle w:val="a6"/>
            <w:sz w:val="28"/>
            <w:szCs w:val="28"/>
            <w:lang w:val="en-US"/>
          </w:rPr>
          <w:t>ru</w:t>
        </w:r>
      </w:hyperlink>
      <w:r w:rsidRPr="00832095">
        <w:rPr>
          <w:i/>
          <w:sz w:val="28"/>
          <w:szCs w:val="28"/>
        </w:rPr>
        <w:t xml:space="preserve"> </w:t>
      </w:r>
      <w:r w:rsidRPr="00832095">
        <w:rPr>
          <w:sz w:val="28"/>
          <w:szCs w:val="28"/>
        </w:rPr>
        <w:t>;</w:t>
      </w:r>
    </w:p>
    <w:p w:rsidR="002C7DB1" w:rsidRPr="00832095" w:rsidRDefault="002C7DB1" w:rsidP="002C7DB1">
      <w:pPr>
        <w:autoSpaceDE w:val="0"/>
        <w:autoSpaceDN w:val="0"/>
        <w:adjustRightInd w:val="0"/>
        <w:ind w:firstLine="709"/>
        <w:jc w:val="both"/>
        <w:rPr>
          <w:sz w:val="28"/>
          <w:szCs w:val="28"/>
        </w:rPr>
      </w:pPr>
      <w:r w:rsidRPr="00832095">
        <w:rPr>
          <w:sz w:val="28"/>
          <w:szCs w:val="28"/>
        </w:rPr>
        <w:t>в средствах массовой информации;</w:t>
      </w:r>
    </w:p>
    <w:p w:rsidR="002C7DB1" w:rsidRPr="003024FE" w:rsidRDefault="002C7DB1" w:rsidP="002C7DB1">
      <w:pPr>
        <w:shd w:val="clear" w:color="auto" w:fill="FFFFFF"/>
        <w:autoSpaceDE w:val="0"/>
        <w:autoSpaceDN w:val="0"/>
        <w:adjustRightInd w:val="0"/>
        <w:ind w:firstLine="709"/>
        <w:jc w:val="both"/>
      </w:pPr>
      <w:r w:rsidRPr="00832095">
        <w:rPr>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17" w:history="1">
        <w:r w:rsidRPr="00832095">
          <w:rPr>
            <w:rStyle w:val="a6"/>
            <w:sz w:val="28"/>
            <w:szCs w:val="28"/>
          </w:rPr>
          <w:t>www.gosuslugi.ru</w:t>
        </w:r>
      </w:hyperlink>
      <w:r w:rsidRPr="003024FE">
        <w:t>).</w:t>
      </w:r>
    </w:p>
    <w:p w:rsidR="002C7DB1" w:rsidRPr="00127BCC" w:rsidRDefault="002C7DB1" w:rsidP="002C7DB1">
      <w:pPr>
        <w:pStyle w:val="a7"/>
        <w:spacing w:before="0" w:beforeAutospacing="0" w:after="0" w:afterAutospacing="0"/>
        <w:ind w:firstLine="709"/>
        <w:jc w:val="both"/>
        <w:rPr>
          <w:rFonts w:eastAsia="Calibri"/>
          <w:lang w:eastAsia="en-US"/>
        </w:rPr>
      </w:pPr>
      <w:r w:rsidRPr="003024FE">
        <w:rPr>
          <w:rFonts w:eastAsia="Calibri"/>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w:t>
      </w:r>
      <w:r>
        <w:rPr>
          <w:rFonts w:eastAsia="Calibri"/>
          <w:sz w:val="28"/>
          <w:szCs w:val="28"/>
          <w:lang w:eastAsia="en-US"/>
        </w:rPr>
        <w:t>специалист администрации.</w:t>
      </w:r>
    </w:p>
    <w:p w:rsidR="002C7DB1" w:rsidRPr="00127BCC" w:rsidRDefault="002C7DB1" w:rsidP="002C7DB1">
      <w:pPr>
        <w:pStyle w:val="a7"/>
        <w:spacing w:before="0" w:beforeAutospacing="0" w:after="0" w:afterAutospacing="0"/>
        <w:ind w:firstLine="709"/>
        <w:jc w:val="both"/>
        <w:rPr>
          <w:rFonts w:eastAsia="Calibri"/>
          <w:lang w:eastAsia="en-US"/>
        </w:rPr>
      </w:pPr>
      <w:r w:rsidRPr="003024FE">
        <w:rPr>
          <w:sz w:val="28"/>
          <w:szCs w:val="28"/>
        </w:rPr>
        <w:lastRenderedPageBreak/>
        <w:t xml:space="preserve">Информирование о порядке предоставления муниципальной услуги, в том числе о ходе предоставления муниципальной услуги, осуществляет </w:t>
      </w:r>
      <w:r>
        <w:rPr>
          <w:rFonts w:eastAsia="Calibri"/>
          <w:sz w:val="28"/>
          <w:szCs w:val="28"/>
          <w:lang w:eastAsia="en-US"/>
        </w:rPr>
        <w:t>специалист администрации.</w:t>
      </w:r>
    </w:p>
    <w:p w:rsidR="002C7DB1" w:rsidRPr="00B856C7" w:rsidRDefault="002C7DB1" w:rsidP="002C7DB1">
      <w:pPr>
        <w:pStyle w:val="a7"/>
        <w:spacing w:before="0" w:beforeAutospacing="0" w:after="0" w:afterAutospacing="0"/>
        <w:ind w:firstLine="709"/>
        <w:jc w:val="both"/>
        <w:rPr>
          <w:sz w:val="28"/>
          <w:szCs w:val="28"/>
        </w:rPr>
      </w:pPr>
      <w:r w:rsidRPr="00B856C7">
        <w:rPr>
          <w:sz w:val="28"/>
          <w:szCs w:val="28"/>
        </w:rPr>
        <w:t>Местонахождение а</w:t>
      </w:r>
      <w:r>
        <w:rPr>
          <w:sz w:val="28"/>
          <w:szCs w:val="28"/>
        </w:rPr>
        <w:t>дминистрации, предоставляющей муниципальную услугу: 633156</w:t>
      </w:r>
      <w:r w:rsidRPr="00B856C7">
        <w:rPr>
          <w:sz w:val="28"/>
          <w:szCs w:val="28"/>
        </w:rPr>
        <w:t>, Новосибирс</w:t>
      </w:r>
      <w:r>
        <w:rPr>
          <w:sz w:val="28"/>
          <w:szCs w:val="28"/>
        </w:rPr>
        <w:t>кая область, Мошковский район, c</w:t>
      </w:r>
      <w:r w:rsidRPr="00B856C7">
        <w:rPr>
          <w:sz w:val="28"/>
          <w:szCs w:val="28"/>
        </w:rPr>
        <w:t xml:space="preserve">. </w:t>
      </w:r>
      <w:r>
        <w:rPr>
          <w:sz w:val="28"/>
          <w:szCs w:val="28"/>
        </w:rPr>
        <w:t>Ташара,  ул.Гагарина, 1б</w:t>
      </w:r>
      <w:r w:rsidRPr="00B856C7">
        <w:rPr>
          <w:sz w:val="28"/>
          <w:szCs w:val="28"/>
        </w:rPr>
        <w:t>;</w:t>
      </w:r>
    </w:p>
    <w:p w:rsidR="002C7DB1" w:rsidRPr="00B856C7" w:rsidRDefault="002C7DB1" w:rsidP="002C7DB1">
      <w:pPr>
        <w:pStyle w:val="a7"/>
        <w:spacing w:before="0" w:beforeAutospacing="0" w:after="0" w:afterAutospacing="0"/>
        <w:ind w:firstLine="709"/>
        <w:jc w:val="both"/>
        <w:rPr>
          <w:sz w:val="28"/>
          <w:szCs w:val="28"/>
        </w:rPr>
      </w:pPr>
      <w:r w:rsidRPr="00B856C7">
        <w:rPr>
          <w:sz w:val="28"/>
          <w:szCs w:val="28"/>
        </w:rPr>
        <w:t xml:space="preserve">Часы приёма заявителей: </w:t>
      </w:r>
    </w:p>
    <w:p w:rsidR="002C7DB1" w:rsidRPr="00B856C7" w:rsidRDefault="002C7DB1" w:rsidP="002C7DB1">
      <w:pPr>
        <w:pStyle w:val="a7"/>
        <w:spacing w:before="0" w:beforeAutospacing="0" w:after="0" w:afterAutospacing="0"/>
        <w:ind w:firstLine="709"/>
        <w:jc w:val="both"/>
        <w:rPr>
          <w:sz w:val="28"/>
          <w:szCs w:val="28"/>
        </w:rPr>
      </w:pPr>
      <w:r w:rsidRPr="00B856C7">
        <w:rPr>
          <w:sz w:val="28"/>
          <w:szCs w:val="28"/>
        </w:rPr>
        <w:t>- понедельник – четверг: с 9-00 до 17-00;</w:t>
      </w:r>
    </w:p>
    <w:p w:rsidR="002C7DB1" w:rsidRPr="00B856C7" w:rsidRDefault="002C7DB1" w:rsidP="002C7DB1">
      <w:pPr>
        <w:pStyle w:val="a7"/>
        <w:spacing w:before="0" w:beforeAutospacing="0" w:after="0" w:afterAutospacing="0"/>
        <w:ind w:firstLine="709"/>
        <w:jc w:val="both"/>
        <w:rPr>
          <w:sz w:val="28"/>
          <w:szCs w:val="28"/>
        </w:rPr>
      </w:pPr>
      <w:r w:rsidRPr="00B856C7">
        <w:rPr>
          <w:sz w:val="28"/>
          <w:szCs w:val="28"/>
        </w:rPr>
        <w:t>- пятница: с 9-00 д</w:t>
      </w:r>
      <w:r>
        <w:rPr>
          <w:sz w:val="28"/>
          <w:szCs w:val="28"/>
        </w:rPr>
        <w:t>о 13</w:t>
      </w:r>
      <w:r w:rsidRPr="00B856C7">
        <w:rPr>
          <w:sz w:val="28"/>
          <w:szCs w:val="28"/>
        </w:rPr>
        <w:t>-00;</w:t>
      </w:r>
    </w:p>
    <w:p w:rsidR="002C7DB1" w:rsidRPr="00B856C7" w:rsidRDefault="002C7DB1" w:rsidP="002C7DB1">
      <w:pPr>
        <w:pStyle w:val="a7"/>
        <w:spacing w:before="0" w:beforeAutospacing="0" w:after="0" w:afterAutospacing="0"/>
        <w:ind w:firstLine="709"/>
        <w:jc w:val="both"/>
        <w:rPr>
          <w:sz w:val="28"/>
          <w:szCs w:val="28"/>
        </w:rPr>
      </w:pPr>
      <w:r w:rsidRPr="00B856C7">
        <w:rPr>
          <w:sz w:val="28"/>
          <w:szCs w:val="28"/>
        </w:rPr>
        <w:t>- перерыв на обед: 13.00 – 14.00 часов;</w:t>
      </w:r>
    </w:p>
    <w:p w:rsidR="002C7DB1" w:rsidRPr="00B856C7" w:rsidRDefault="002C7DB1" w:rsidP="002C7DB1">
      <w:pPr>
        <w:pStyle w:val="a7"/>
        <w:spacing w:before="0" w:beforeAutospacing="0" w:after="0" w:afterAutospacing="0"/>
        <w:ind w:firstLine="709"/>
        <w:jc w:val="both"/>
        <w:rPr>
          <w:sz w:val="28"/>
          <w:szCs w:val="28"/>
        </w:rPr>
      </w:pPr>
      <w:r w:rsidRPr="00B856C7">
        <w:rPr>
          <w:sz w:val="28"/>
          <w:szCs w:val="28"/>
        </w:rPr>
        <w:t>- выходные дни – суббота, воскресенье.</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 xml:space="preserve">Телефон для справок (консультаций) о порядке получения информации, направления запроса: </w:t>
      </w:r>
      <w:r>
        <w:rPr>
          <w:sz w:val="28"/>
          <w:szCs w:val="28"/>
        </w:rPr>
        <w:t>8 (383-48)41-123, 41-398</w:t>
      </w:r>
      <w:r w:rsidRPr="003024FE">
        <w:rPr>
          <w:sz w:val="28"/>
          <w:szCs w:val="28"/>
        </w:rPr>
        <w:t>.</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 xml:space="preserve">Телефон для справок (консультаций) о порядке предоставления муниципальной услуги: </w:t>
      </w:r>
      <w:r>
        <w:rPr>
          <w:sz w:val="28"/>
          <w:szCs w:val="28"/>
        </w:rPr>
        <w:t>8 (383-48)41-398</w:t>
      </w:r>
      <w:r w:rsidRPr="003024FE">
        <w:rPr>
          <w:sz w:val="28"/>
          <w:szCs w:val="28"/>
        </w:rPr>
        <w:t>.</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 xml:space="preserve">Факс: </w:t>
      </w:r>
      <w:r>
        <w:rPr>
          <w:sz w:val="28"/>
          <w:szCs w:val="28"/>
        </w:rPr>
        <w:t>8 (383-48)41-123</w:t>
      </w:r>
      <w:r w:rsidRPr="003024FE">
        <w:rPr>
          <w:sz w:val="28"/>
          <w:szCs w:val="28"/>
        </w:rPr>
        <w:t>.</w:t>
      </w:r>
    </w:p>
    <w:p w:rsidR="002C7DB1" w:rsidRPr="00B856C7" w:rsidRDefault="002C7DB1" w:rsidP="002C7DB1">
      <w:pPr>
        <w:pStyle w:val="a7"/>
        <w:spacing w:before="0" w:beforeAutospacing="0" w:after="0" w:afterAutospacing="0"/>
        <w:ind w:firstLine="709"/>
        <w:jc w:val="both"/>
        <w:rPr>
          <w:sz w:val="28"/>
          <w:szCs w:val="28"/>
        </w:rPr>
      </w:pPr>
      <w:r w:rsidRPr="003024FE">
        <w:rPr>
          <w:sz w:val="28"/>
          <w:szCs w:val="28"/>
        </w:rPr>
        <w:t>Адрес электронной почты:</w:t>
      </w:r>
      <w:r w:rsidRPr="003024FE">
        <w:t xml:space="preserve"> </w:t>
      </w:r>
      <w:hyperlink r:id="rId18" w:history="1">
        <w:r w:rsidRPr="00AD2C08">
          <w:rPr>
            <w:rStyle w:val="a6"/>
            <w:sz w:val="28"/>
            <w:szCs w:val="28"/>
            <w:lang w:val="en-US"/>
          </w:rPr>
          <w:t>tashara</w:t>
        </w:r>
        <w:r w:rsidRPr="00AD2C08">
          <w:rPr>
            <w:rStyle w:val="a6"/>
            <w:sz w:val="28"/>
            <w:szCs w:val="28"/>
          </w:rPr>
          <w:t>2008@</w:t>
        </w:r>
        <w:r w:rsidRPr="00AD2C08">
          <w:rPr>
            <w:rStyle w:val="a6"/>
            <w:sz w:val="28"/>
            <w:szCs w:val="28"/>
            <w:lang w:val="en-US"/>
          </w:rPr>
          <w:t>yandex</w:t>
        </w:r>
        <w:r w:rsidRPr="00AD2C08">
          <w:rPr>
            <w:rStyle w:val="a6"/>
            <w:sz w:val="28"/>
            <w:szCs w:val="28"/>
          </w:rPr>
          <w:t>.</w:t>
        </w:r>
        <w:r w:rsidRPr="00AD2C08">
          <w:rPr>
            <w:rStyle w:val="a6"/>
            <w:sz w:val="28"/>
            <w:szCs w:val="28"/>
            <w:lang w:val="en-US"/>
          </w:rPr>
          <w:t>ru</w:t>
        </w:r>
      </w:hyperlink>
      <w:r w:rsidRPr="00B856C7">
        <w:rPr>
          <w:sz w:val="28"/>
          <w:szCs w:val="28"/>
        </w:rPr>
        <w:t xml:space="preserve"> </w:t>
      </w:r>
      <w:r w:rsidRPr="00B856C7">
        <w:t>.</w:t>
      </w:r>
    </w:p>
    <w:p w:rsidR="002C7DB1" w:rsidRPr="00832095" w:rsidRDefault="002C7DB1" w:rsidP="002C7DB1">
      <w:pPr>
        <w:shd w:val="clear" w:color="auto" w:fill="FFFFFF"/>
        <w:autoSpaceDE w:val="0"/>
        <w:autoSpaceDN w:val="0"/>
        <w:adjustRightInd w:val="0"/>
        <w:ind w:firstLine="709"/>
        <w:jc w:val="both"/>
        <w:rPr>
          <w:sz w:val="28"/>
          <w:szCs w:val="28"/>
        </w:rPr>
      </w:pPr>
      <w:r w:rsidRPr="00832095">
        <w:rPr>
          <w:sz w:val="28"/>
          <w:szCs w:val="28"/>
        </w:rPr>
        <w:t>Информация по вопросам предоставления муниципальной услуги предоставляется в:</w:t>
      </w:r>
    </w:p>
    <w:p w:rsidR="002C7DB1" w:rsidRPr="00832095" w:rsidRDefault="002C7DB1" w:rsidP="002C7DB1">
      <w:pPr>
        <w:shd w:val="clear" w:color="auto" w:fill="FFFFFF"/>
        <w:autoSpaceDE w:val="0"/>
        <w:autoSpaceDN w:val="0"/>
        <w:adjustRightInd w:val="0"/>
        <w:ind w:firstLine="709"/>
        <w:jc w:val="both"/>
        <w:rPr>
          <w:sz w:val="28"/>
          <w:szCs w:val="28"/>
        </w:rPr>
      </w:pPr>
      <w:r w:rsidRPr="00832095">
        <w:rPr>
          <w:sz w:val="28"/>
          <w:szCs w:val="28"/>
        </w:rPr>
        <w:t>устной форме (лично или по телефону в соответствии с графиком приема заявителей);</w:t>
      </w:r>
    </w:p>
    <w:p w:rsidR="002C7DB1" w:rsidRPr="00832095" w:rsidRDefault="002C7DB1" w:rsidP="002C7DB1">
      <w:pPr>
        <w:shd w:val="clear" w:color="auto" w:fill="FFFFFF"/>
        <w:autoSpaceDE w:val="0"/>
        <w:autoSpaceDN w:val="0"/>
        <w:adjustRightInd w:val="0"/>
        <w:ind w:firstLine="709"/>
        <w:jc w:val="both"/>
        <w:rPr>
          <w:sz w:val="28"/>
          <w:szCs w:val="28"/>
        </w:rPr>
      </w:pPr>
      <w:r w:rsidRPr="00832095">
        <w:rPr>
          <w:sz w:val="28"/>
          <w:szCs w:val="28"/>
        </w:rPr>
        <w:t>письменной форме (лично или почтовым сообщением);</w:t>
      </w:r>
    </w:p>
    <w:p w:rsidR="002C7DB1" w:rsidRPr="00832095" w:rsidRDefault="002C7DB1" w:rsidP="002C7DB1">
      <w:pPr>
        <w:shd w:val="clear" w:color="auto" w:fill="FFFFFF"/>
        <w:autoSpaceDE w:val="0"/>
        <w:autoSpaceDN w:val="0"/>
        <w:adjustRightInd w:val="0"/>
        <w:ind w:firstLine="709"/>
        <w:jc w:val="both"/>
        <w:rPr>
          <w:sz w:val="28"/>
          <w:szCs w:val="28"/>
        </w:rPr>
      </w:pPr>
      <w:r w:rsidRPr="00832095">
        <w:rPr>
          <w:sz w:val="28"/>
          <w:szCs w:val="28"/>
        </w:rPr>
        <w:t>электронной форме, в том числе через ЕПГУ.</w:t>
      </w:r>
    </w:p>
    <w:p w:rsidR="002C7DB1" w:rsidRPr="00832095" w:rsidRDefault="002C7DB1" w:rsidP="002C7DB1">
      <w:pPr>
        <w:autoSpaceDE w:val="0"/>
        <w:autoSpaceDN w:val="0"/>
        <w:adjustRightInd w:val="0"/>
        <w:ind w:firstLine="709"/>
        <w:jc w:val="both"/>
        <w:rPr>
          <w:sz w:val="28"/>
          <w:szCs w:val="28"/>
        </w:rPr>
      </w:pPr>
      <w:r w:rsidRPr="00832095">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2C7DB1" w:rsidRPr="00832095" w:rsidRDefault="002C7DB1" w:rsidP="002C7DB1">
      <w:pPr>
        <w:widowControl w:val="0"/>
        <w:autoSpaceDE w:val="0"/>
        <w:autoSpaceDN w:val="0"/>
        <w:adjustRightInd w:val="0"/>
        <w:ind w:firstLine="709"/>
        <w:jc w:val="both"/>
        <w:rPr>
          <w:sz w:val="28"/>
          <w:szCs w:val="28"/>
        </w:rPr>
      </w:pPr>
      <w:r w:rsidRPr="00832095">
        <w:rPr>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Ташаринского сельсовета Мошковского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поступившему в орган местного самоуправления или должностному лицу в письменной форме.</w:t>
      </w:r>
    </w:p>
    <w:p w:rsidR="002C7DB1" w:rsidRPr="00832095" w:rsidRDefault="002C7DB1" w:rsidP="002C7DB1">
      <w:pPr>
        <w:autoSpaceDE w:val="0"/>
        <w:autoSpaceDN w:val="0"/>
        <w:adjustRightInd w:val="0"/>
        <w:ind w:firstLine="709"/>
        <w:jc w:val="both"/>
        <w:rPr>
          <w:sz w:val="28"/>
          <w:szCs w:val="28"/>
        </w:rPr>
      </w:pPr>
      <w:r w:rsidRPr="00832095">
        <w:rPr>
          <w:sz w:val="28"/>
          <w:szCs w:val="28"/>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w:t>
      </w:r>
      <w:r w:rsidRPr="00832095">
        <w:rPr>
          <w:sz w:val="28"/>
          <w:szCs w:val="28"/>
        </w:rPr>
        <w:lastRenderedPageBreak/>
        <w:t>более чем на 30 (тридцать) дней, уведомив о продлении срока его рассмотрения заявителя.</w:t>
      </w:r>
    </w:p>
    <w:p w:rsidR="002C7DB1" w:rsidRPr="003024FE" w:rsidRDefault="002C7DB1" w:rsidP="002C7DB1">
      <w:pPr>
        <w:pStyle w:val="a7"/>
        <w:spacing w:before="0" w:beforeAutospacing="0" w:after="0" w:afterAutospacing="0"/>
        <w:jc w:val="center"/>
        <w:rPr>
          <w:sz w:val="28"/>
          <w:szCs w:val="28"/>
        </w:rPr>
      </w:pPr>
    </w:p>
    <w:p w:rsidR="002C7DB1" w:rsidRPr="00CD4F05" w:rsidRDefault="002C7DB1" w:rsidP="002C7DB1">
      <w:pPr>
        <w:pStyle w:val="a7"/>
        <w:spacing w:before="0" w:beforeAutospacing="0" w:after="0" w:afterAutospacing="0"/>
        <w:jc w:val="center"/>
        <w:rPr>
          <w:b/>
          <w:sz w:val="28"/>
          <w:szCs w:val="28"/>
        </w:rPr>
      </w:pPr>
      <w:r w:rsidRPr="00CD4F05">
        <w:rPr>
          <w:b/>
          <w:sz w:val="28"/>
          <w:szCs w:val="28"/>
        </w:rPr>
        <w:t>II. Стандарт предоставления муниципальной услуги</w:t>
      </w:r>
    </w:p>
    <w:p w:rsidR="002C7DB1" w:rsidRPr="003024FE" w:rsidRDefault="002C7DB1" w:rsidP="002C7DB1">
      <w:pPr>
        <w:pStyle w:val="a7"/>
        <w:spacing w:before="0" w:beforeAutospacing="0" w:after="0" w:afterAutospacing="0"/>
        <w:jc w:val="center"/>
        <w:rPr>
          <w:sz w:val="28"/>
          <w:szCs w:val="28"/>
        </w:rPr>
      </w:pP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 xml:space="preserve">2.1. Наименование муниципальной </w:t>
      </w:r>
      <w:r w:rsidRPr="00FA23B1">
        <w:rPr>
          <w:sz w:val="28"/>
          <w:szCs w:val="28"/>
        </w:rPr>
        <w:t xml:space="preserve">услуги: </w:t>
      </w:r>
      <w:r>
        <w:rPr>
          <w:sz w:val="28"/>
          <w:szCs w:val="28"/>
        </w:rPr>
        <w:t>«З</w:t>
      </w:r>
      <w:r>
        <w:rPr>
          <w:bCs/>
          <w:sz w:val="28"/>
          <w:szCs w:val="28"/>
        </w:rPr>
        <w:t>аключение</w:t>
      </w:r>
      <w:r w:rsidRPr="006E16E5">
        <w:rPr>
          <w:bCs/>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sz w:val="28"/>
          <w:szCs w:val="28"/>
        </w:rPr>
        <w:t>»</w:t>
      </w:r>
      <w:r w:rsidRPr="00FA23B1">
        <w:rPr>
          <w:sz w:val="28"/>
          <w:szCs w:val="28"/>
        </w:rPr>
        <w:t>.</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 xml:space="preserve">2.2. Муниципальная услуга предоставляется </w:t>
      </w:r>
      <w:r>
        <w:rPr>
          <w:sz w:val="28"/>
          <w:szCs w:val="28"/>
        </w:rPr>
        <w:t>администрацией Ташаринского сельсовета Мошковского района Новосибирской области.</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 xml:space="preserve">Ответственным за организацию предоставления муниципальной услуги является </w:t>
      </w:r>
      <w:r w:rsidRPr="00CD4F05">
        <w:rPr>
          <w:sz w:val="28"/>
          <w:szCs w:val="28"/>
        </w:rPr>
        <w:t>специалист администрации.</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C7DB1" w:rsidRPr="00D079DA" w:rsidRDefault="002C7DB1" w:rsidP="002C7DB1">
      <w:pPr>
        <w:pStyle w:val="ConsPlusNormal"/>
        <w:ind w:firstLine="709"/>
        <w:jc w:val="both"/>
      </w:pPr>
      <w:r w:rsidRPr="003024FE">
        <w:t>2.3. Результатом предоставления муниципальной услуги является</w:t>
      </w:r>
      <w:r w:rsidRPr="003A5267">
        <w:t xml:space="preserve"> </w:t>
      </w:r>
      <w:r w:rsidRPr="00D079DA">
        <w:t>направление (выдача) заявителю одного из следующих документов:</w:t>
      </w:r>
    </w:p>
    <w:p w:rsidR="002C7DB1" w:rsidRPr="00CC2E49" w:rsidRDefault="002C7DB1" w:rsidP="002C7DB1">
      <w:pPr>
        <w:autoSpaceDE w:val="0"/>
        <w:autoSpaceDN w:val="0"/>
        <w:adjustRightInd w:val="0"/>
        <w:ind w:firstLine="709"/>
        <w:jc w:val="both"/>
        <w:rPr>
          <w:rFonts w:eastAsia="Calibri"/>
          <w:sz w:val="28"/>
          <w:szCs w:val="28"/>
          <w:lang w:eastAsia="en-US"/>
        </w:rPr>
      </w:pPr>
      <w:r w:rsidRPr="00CC2E49">
        <w:rPr>
          <w:rFonts w:eastAsia="Calibri"/>
          <w:sz w:val="28"/>
          <w:szCs w:val="28"/>
          <w:lang w:eastAsia="en-US"/>
        </w:rPr>
        <w:t>1) проекта соглашения о перераспределении земельных участков;</w:t>
      </w:r>
    </w:p>
    <w:p w:rsidR="002C7DB1" w:rsidRPr="00CC2E49" w:rsidRDefault="002C7DB1" w:rsidP="002C7DB1">
      <w:pPr>
        <w:autoSpaceDE w:val="0"/>
        <w:autoSpaceDN w:val="0"/>
        <w:adjustRightInd w:val="0"/>
        <w:ind w:firstLine="709"/>
        <w:jc w:val="both"/>
        <w:rPr>
          <w:rFonts w:eastAsia="Calibri"/>
          <w:sz w:val="28"/>
          <w:szCs w:val="28"/>
          <w:lang w:eastAsia="en-US"/>
        </w:rPr>
      </w:pPr>
      <w:r w:rsidRPr="00CC2E49">
        <w:rPr>
          <w:rFonts w:eastAsia="Calibri"/>
          <w:sz w:val="28"/>
          <w:szCs w:val="28"/>
          <w:lang w:eastAsia="en-US"/>
        </w:rPr>
        <w:t xml:space="preserve">2) решения об отказе в заключении соглашения о перераспределении земельных участков при наличии оснований, </w:t>
      </w:r>
      <w:r w:rsidRPr="00CC2E49">
        <w:rPr>
          <w:rFonts w:eastAsia="Calibri"/>
          <w:color w:val="000000"/>
          <w:sz w:val="28"/>
          <w:szCs w:val="28"/>
          <w:lang w:eastAsia="en-US"/>
        </w:rPr>
        <w:t xml:space="preserve">предусмотренных </w:t>
      </w:r>
      <w:hyperlink w:anchor="sub_39299" w:history="1">
        <w:r w:rsidRPr="00CC2E49">
          <w:rPr>
            <w:rFonts w:eastAsia="Calibri"/>
            <w:color w:val="000000"/>
            <w:sz w:val="28"/>
            <w:szCs w:val="28"/>
            <w:lang w:eastAsia="en-US"/>
          </w:rPr>
          <w:t>пунктом 9</w:t>
        </w:r>
      </w:hyperlink>
      <w:r w:rsidRPr="00CC2E49">
        <w:rPr>
          <w:rFonts w:eastAsia="Calibri"/>
          <w:color w:val="000000"/>
          <w:sz w:val="28"/>
          <w:szCs w:val="28"/>
          <w:lang w:eastAsia="en-US"/>
        </w:rPr>
        <w:t xml:space="preserve"> статьи 39.29 </w:t>
      </w:r>
      <w:r w:rsidRPr="00CC2E49">
        <w:rPr>
          <w:bCs/>
          <w:sz w:val="28"/>
          <w:szCs w:val="28"/>
        </w:rPr>
        <w:t>Земельного кодекса Российской Федерации</w:t>
      </w:r>
      <w:r w:rsidRPr="00CC2E49">
        <w:rPr>
          <w:rFonts w:eastAsia="Calibri"/>
          <w:sz w:val="28"/>
          <w:szCs w:val="28"/>
          <w:lang w:eastAsia="en-US"/>
        </w:rPr>
        <w:t>.</w:t>
      </w:r>
    </w:p>
    <w:p w:rsidR="002C7DB1" w:rsidRPr="00845BC8" w:rsidRDefault="002C7DB1" w:rsidP="002C7DB1">
      <w:pPr>
        <w:pStyle w:val="a7"/>
        <w:spacing w:before="0" w:beforeAutospacing="0" w:after="0" w:afterAutospacing="0"/>
        <w:ind w:firstLine="709"/>
        <w:jc w:val="both"/>
        <w:rPr>
          <w:sz w:val="28"/>
          <w:szCs w:val="28"/>
        </w:rPr>
      </w:pPr>
      <w:r w:rsidRPr="00845BC8">
        <w:rPr>
          <w:sz w:val="28"/>
          <w:szCs w:val="28"/>
        </w:rPr>
        <w:t>2.4. Срок предоставления муниципальной услуги, составляет не более 60 (шестидесяти) дней без учета срока выполнения кадастровых работ и постановки на государственный кадастровый учет земельного участка заявителем.</w:t>
      </w:r>
    </w:p>
    <w:p w:rsidR="002C7DB1" w:rsidRPr="00845BC8" w:rsidRDefault="002C7DB1" w:rsidP="002C7DB1">
      <w:pPr>
        <w:pStyle w:val="ConsPlusNormal"/>
        <w:ind w:firstLine="540"/>
        <w:jc w:val="both"/>
      </w:pPr>
      <w:r w:rsidRPr="00845BC8">
        <w:t>В срок не более чем 30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2C7DB1" w:rsidRPr="00845BC8" w:rsidRDefault="002C7DB1" w:rsidP="002C7DB1">
      <w:pPr>
        <w:pStyle w:val="ConsPlusNormal"/>
        <w:ind w:firstLine="540"/>
        <w:jc w:val="both"/>
      </w:pPr>
      <w:r w:rsidRPr="00845BC8">
        <w:t>1) принимает решение об утверждении схемы расположения земельного участка и направляет это решение с приложением указанной схемы заявителю;</w:t>
      </w:r>
    </w:p>
    <w:p w:rsidR="002C7DB1" w:rsidRPr="00845BC8" w:rsidRDefault="002C7DB1" w:rsidP="002C7DB1">
      <w:pPr>
        <w:pStyle w:val="ConsPlusNormal"/>
        <w:ind w:firstLine="540"/>
        <w:jc w:val="both"/>
      </w:pPr>
      <w:r w:rsidRPr="00845BC8">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C7DB1" w:rsidRPr="00845BC8" w:rsidRDefault="002C7DB1" w:rsidP="002C7DB1">
      <w:pPr>
        <w:pStyle w:val="ConsPlusNormal"/>
        <w:ind w:firstLine="540"/>
        <w:jc w:val="both"/>
      </w:pPr>
      <w:r w:rsidRPr="00845BC8">
        <w:t>3) принимает решение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w:t>
      </w:r>
    </w:p>
    <w:p w:rsidR="002C7DB1" w:rsidRPr="00845BC8" w:rsidRDefault="002C7DB1" w:rsidP="002C7DB1">
      <w:pPr>
        <w:pStyle w:val="ConsPlusNormal"/>
        <w:ind w:firstLine="709"/>
        <w:jc w:val="both"/>
      </w:pPr>
      <w:r w:rsidRPr="00845BC8">
        <w:t>В срок не более чем 30 дней со дня предоставления в администрацию кадастрового паспорта земельного участка или земельных участков, образуемых в результате перераспределения, ответственный исполнитель направляет подписанные экземпляры проекта соглашения о перераспределении земельных участков заявителю для подписания.</w:t>
      </w:r>
    </w:p>
    <w:p w:rsidR="002C7DB1" w:rsidRPr="00845BC8" w:rsidRDefault="002C7DB1" w:rsidP="002C7DB1">
      <w:pPr>
        <w:pStyle w:val="ConsPlusNormal"/>
        <w:ind w:firstLine="540"/>
        <w:jc w:val="both"/>
      </w:pPr>
      <w:r w:rsidRPr="00845BC8">
        <w:lastRenderedPageBreak/>
        <w:t>Заявитель обязан подписать это соглашение не позднее, чем в течение 30 дней со дня его получения.</w:t>
      </w:r>
    </w:p>
    <w:p w:rsidR="002C7DB1" w:rsidRPr="003024FE" w:rsidRDefault="002C7DB1" w:rsidP="002C7DB1">
      <w:pPr>
        <w:pStyle w:val="a7"/>
        <w:spacing w:before="0" w:beforeAutospacing="0" w:after="0" w:afterAutospacing="0"/>
        <w:ind w:firstLine="709"/>
        <w:jc w:val="both"/>
        <w:rPr>
          <w:sz w:val="28"/>
          <w:szCs w:val="28"/>
        </w:rPr>
      </w:pPr>
      <w:r w:rsidRPr="00845BC8">
        <w:rPr>
          <w:spacing w:val="-4"/>
          <w:sz w:val="28"/>
          <w:szCs w:val="28"/>
        </w:rPr>
        <w:t>В случае обращения за пре</w:t>
      </w:r>
      <w:r w:rsidRPr="003024FE">
        <w:rPr>
          <w:spacing w:val="-4"/>
          <w:sz w:val="28"/>
          <w:szCs w:val="28"/>
        </w:rPr>
        <w:t>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2C7DB1" w:rsidRPr="00832095" w:rsidRDefault="002C7DB1" w:rsidP="002C7DB1">
      <w:pPr>
        <w:autoSpaceDE w:val="0"/>
        <w:autoSpaceDN w:val="0"/>
        <w:adjustRightInd w:val="0"/>
        <w:ind w:firstLine="709"/>
        <w:jc w:val="both"/>
        <w:rPr>
          <w:sz w:val="28"/>
          <w:szCs w:val="28"/>
        </w:rPr>
      </w:pPr>
      <w:r w:rsidRPr="00832095">
        <w:rPr>
          <w:sz w:val="28"/>
          <w:szCs w:val="28"/>
        </w:rPr>
        <w:t xml:space="preserve">2.5. Предоставление муниципальной услуги осуществляется в соответствии с: </w:t>
      </w:r>
    </w:p>
    <w:p w:rsidR="002C7DB1" w:rsidRPr="00832095" w:rsidRDefault="002C7DB1" w:rsidP="002C7DB1">
      <w:pPr>
        <w:autoSpaceDE w:val="0"/>
        <w:autoSpaceDN w:val="0"/>
        <w:adjustRightInd w:val="0"/>
        <w:ind w:firstLine="709"/>
        <w:jc w:val="both"/>
        <w:rPr>
          <w:sz w:val="28"/>
          <w:szCs w:val="28"/>
        </w:rPr>
      </w:pPr>
      <w:r w:rsidRPr="00832095">
        <w:rPr>
          <w:sz w:val="28"/>
          <w:szCs w:val="28"/>
        </w:rPr>
        <w:t>Конституцией Российской Федерации от 12.12.1993 («Российская газета», 1993, № 237);</w:t>
      </w:r>
    </w:p>
    <w:p w:rsidR="002C7DB1" w:rsidRPr="00832095" w:rsidRDefault="002C7DB1" w:rsidP="002C7DB1">
      <w:pPr>
        <w:autoSpaceDE w:val="0"/>
        <w:autoSpaceDN w:val="0"/>
        <w:adjustRightInd w:val="0"/>
        <w:ind w:firstLine="709"/>
        <w:jc w:val="both"/>
        <w:rPr>
          <w:sz w:val="28"/>
          <w:szCs w:val="28"/>
        </w:rPr>
      </w:pPr>
      <w:r w:rsidRPr="00832095">
        <w:rPr>
          <w:sz w:val="28"/>
          <w:szCs w:val="28"/>
        </w:rPr>
        <w:t>Земельным кодексом Российской Федерации от 25.10.2001 № 136-ФЗ (далее – Земельный кодекс) («Российская газета», 2001, № 211-212);</w:t>
      </w:r>
    </w:p>
    <w:p w:rsidR="002C7DB1" w:rsidRPr="00832095" w:rsidRDefault="002C7DB1" w:rsidP="002C7DB1">
      <w:pPr>
        <w:autoSpaceDE w:val="0"/>
        <w:autoSpaceDN w:val="0"/>
        <w:adjustRightInd w:val="0"/>
        <w:ind w:firstLine="709"/>
        <w:jc w:val="both"/>
        <w:rPr>
          <w:sz w:val="28"/>
          <w:szCs w:val="28"/>
        </w:rPr>
      </w:pPr>
      <w:r w:rsidRPr="00832095">
        <w:rPr>
          <w:sz w:val="28"/>
          <w:szCs w:val="28"/>
        </w:rPr>
        <w:t>Федеральным законом от 21.07.1997 № 122-ФЗ «О государственной регистрации прав на недвижимое имущество и сделок с ним» («Российская газета», 1997, № 145);</w:t>
      </w:r>
    </w:p>
    <w:p w:rsidR="002C7DB1" w:rsidRPr="00832095" w:rsidRDefault="002C7DB1" w:rsidP="002C7DB1">
      <w:pPr>
        <w:autoSpaceDE w:val="0"/>
        <w:autoSpaceDN w:val="0"/>
        <w:adjustRightInd w:val="0"/>
        <w:ind w:firstLine="709"/>
        <w:jc w:val="both"/>
        <w:rPr>
          <w:sz w:val="28"/>
          <w:szCs w:val="28"/>
        </w:rPr>
      </w:pPr>
    </w:p>
    <w:p w:rsidR="002C7DB1" w:rsidRPr="00832095" w:rsidRDefault="002C7DB1" w:rsidP="002C7DB1">
      <w:pPr>
        <w:autoSpaceDE w:val="0"/>
        <w:autoSpaceDN w:val="0"/>
        <w:adjustRightInd w:val="0"/>
        <w:ind w:firstLine="709"/>
        <w:jc w:val="both"/>
        <w:rPr>
          <w:sz w:val="28"/>
          <w:szCs w:val="28"/>
        </w:rPr>
      </w:pPr>
      <w:r w:rsidRPr="00832095">
        <w:rPr>
          <w:sz w:val="28"/>
          <w:szCs w:val="28"/>
        </w:rPr>
        <w:t xml:space="preserve">Федеральным законом от 25.10.2001 № 137-ФЗ «О введении в действие Земельного кодекса Российской Федерации» («Российская газета», 2001, № 211-212); </w:t>
      </w:r>
    </w:p>
    <w:p w:rsidR="002C7DB1" w:rsidRPr="00832095" w:rsidRDefault="002C7DB1" w:rsidP="002C7DB1">
      <w:pPr>
        <w:autoSpaceDE w:val="0"/>
        <w:autoSpaceDN w:val="0"/>
        <w:adjustRightInd w:val="0"/>
        <w:ind w:firstLine="709"/>
        <w:jc w:val="both"/>
        <w:rPr>
          <w:sz w:val="28"/>
          <w:szCs w:val="28"/>
        </w:rPr>
      </w:pPr>
      <w:r w:rsidRPr="00832095">
        <w:rPr>
          <w:sz w:val="28"/>
          <w:szCs w:val="28"/>
        </w:rPr>
        <w:t>Федеральным законом от 24.07.2002 № 101-ФЗ «Об обороте земель сельскохозяйственного назначения» («Собрание законодательства РФ», 29.07.2002, №  30, ст. 3018);</w:t>
      </w:r>
    </w:p>
    <w:p w:rsidR="002C7DB1" w:rsidRPr="00832095" w:rsidRDefault="002C7DB1" w:rsidP="002C7DB1">
      <w:pPr>
        <w:autoSpaceDE w:val="0"/>
        <w:autoSpaceDN w:val="0"/>
        <w:adjustRightInd w:val="0"/>
        <w:ind w:firstLine="709"/>
        <w:jc w:val="both"/>
        <w:rPr>
          <w:sz w:val="28"/>
          <w:szCs w:val="28"/>
        </w:rPr>
      </w:pPr>
      <w:r w:rsidRPr="00832095">
        <w:rPr>
          <w:sz w:val="28"/>
          <w:szCs w:val="28"/>
        </w:rPr>
        <w:t>Федеральным законом от 02.05.2006 № 59-ФЗ «О порядке рассмотрения обращений граждан Российской Федерации» («Российская газета», № 95, 05.05.2006);</w:t>
      </w:r>
    </w:p>
    <w:p w:rsidR="002C7DB1" w:rsidRPr="00832095" w:rsidRDefault="002C7DB1" w:rsidP="002C7DB1">
      <w:pPr>
        <w:autoSpaceDE w:val="0"/>
        <w:autoSpaceDN w:val="0"/>
        <w:adjustRightInd w:val="0"/>
        <w:ind w:firstLine="709"/>
        <w:jc w:val="both"/>
        <w:rPr>
          <w:sz w:val="28"/>
          <w:szCs w:val="28"/>
        </w:rPr>
      </w:pPr>
      <w:r w:rsidRPr="00832095">
        <w:rPr>
          <w:sz w:val="28"/>
          <w:szCs w:val="28"/>
        </w:rPr>
        <w:t>Федеральным законом от 27.07.2006 № 152-ФЗ «О персональных данных» («Собрание законодательства Российской Федерации», 2006, № 31);</w:t>
      </w:r>
    </w:p>
    <w:p w:rsidR="002C7DB1" w:rsidRPr="00832095" w:rsidRDefault="002C7DB1" w:rsidP="002C7DB1">
      <w:pPr>
        <w:autoSpaceDE w:val="0"/>
        <w:autoSpaceDN w:val="0"/>
        <w:adjustRightInd w:val="0"/>
        <w:ind w:firstLine="709"/>
        <w:jc w:val="both"/>
        <w:rPr>
          <w:sz w:val="28"/>
          <w:szCs w:val="28"/>
        </w:rPr>
      </w:pPr>
      <w:r w:rsidRPr="00832095">
        <w:rPr>
          <w:sz w:val="28"/>
          <w:szCs w:val="28"/>
        </w:rPr>
        <w:t>Федеральным законом от 13.07.2015 № 218-ФЗ «О государственной регистрации недвижимости »;</w:t>
      </w:r>
    </w:p>
    <w:p w:rsidR="002C7DB1" w:rsidRPr="00832095" w:rsidRDefault="002C7DB1" w:rsidP="002C7DB1">
      <w:pPr>
        <w:autoSpaceDE w:val="0"/>
        <w:autoSpaceDN w:val="0"/>
        <w:adjustRightInd w:val="0"/>
        <w:ind w:firstLine="709"/>
        <w:jc w:val="both"/>
        <w:rPr>
          <w:sz w:val="28"/>
          <w:szCs w:val="28"/>
        </w:rPr>
      </w:pPr>
    </w:p>
    <w:p w:rsidR="002C7DB1" w:rsidRPr="00832095" w:rsidRDefault="002C7DB1" w:rsidP="002C7DB1">
      <w:pPr>
        <w:autoSpaceDE w:val="0"/>
        <w:autoSpaceDN w:val="0"/>
        <w:adjustRightInd w:val="0"/>
        <w:jc w:val="both"/>
        <w:rPr>
          <w:sz w:val="28"/>
          <w:szCs w:val="28"/>
        </w:rPr>
      </w:pPr>
      <w:r w:rsidRPr="00832095">
        <w:rPr>
          <w:sz w:val="28"/>
          <w:szCs w:val="28"/>
        </w:rPr>
        <w:t xml:space="preserve">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2C7DB1" w:rsidRPr="00832095" w:rsidRDefault="002C7DB1" w:rsidP="002C7DB1">
      <w:pPr>
        <w:autoSpaceDE w:val="0"/>
        <w:autoSpaceDN w:val="0"/>
        <w:adjustRightInd w:val="0"/>
        <w:ind w:firstLine="709"/>
        <w:jc w:val="both"/>
        <w:rPr>
          <w:sz w:val="28"/>
          <w:szCs w:val="28"/>
        </w:rPr>
      </w:pPr>
      <w:r w:rsidRPr="00832095">
        <w:rPr>
          <w:sz w:val="28"/>
          <w:szCs w:val="28"/>
        </w:rPr>
        <w:t>Федеральным законом от 06.04.2011 № 63-ФЗ «Об электронной подписи» («Российская газета», 2011, № 75; «Собрание законодательства Российской Федерации», 2011, № 27);</w:t>
      </w:r>
    </w:p>
    <w:p w:rsidR="002C7DB1" w:rsidRPr="00832095" w:rsidRDefault="002C7DB1" w:rsidP="002C7DB1">
      <w:pPr>
        <w:autoSpaceDE w:val="0"/>
        <w:autoSpaceDN w:val="0"/>
        <w:adjustRightInd w:val="0"/>
        <w:ind w:firstLine="709"/>
        <w:jc w:val="both"/>
        <w:rPr>
          <w:sz w:val="28"/>
          <w:szCs w:val="28"/>
        </w:rPr>
      </w:pPr>
      <w:r w:rsidRPr="00832095">
        <w:rPr>
          <w:sz w:val="28"/>
          <w:szCs w:val="28"/>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2C7DB1" w:rsidRPr="00832095" w:rsidRDefault="002C7DB1" w:rsidP="002C7DB1">
      <w:pPr>
        <w:autoSpaceDE w:val="0"/>
        <w:autoSpaceDN w:val="0"/>
        <w:adjustRightInd w:val="0"/>
        <w:ind w:firstLine="709"/>
        <w:jc w:val="both"/>
        <w:rPr>
          <w:sz w:val="28"/>
          <w:szCs w:val="28"/>
        </w:rPr>
      </w:pPr>
      <w:r w:rsidRPr="00832095">
        <w:rPr>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2C7DB1" w:rsidRPr="00832095" w:rsidRDefault="002C7DB1" w:rsidP="002C7DB1">
      <w:pPr>
        <w:autoSpaceDE w:val="0"/>
        <w:autoSpaceDN w:val="0"/>
        <w:adjustRightInd w:val="0"/>
        <w:ind w:firstLine="709"/>
        <w:jc w:val="both"/>
        <w:rPr>
          <w:sz w:val="28"/>
          <w:szCs w:val="28"/>
        </w:rPr>
      </w:pPr>
      <w:r w:rsidRPr="00832095">
        <w:rPr>
          <w:sz w:val="28"/>
          <w:szCs w:val="28"/>
        </w:rPr>
        <w:lastRenderedPageBreak/>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2C7DB1" w:rsidRPr="00832095" w:rsidRDefault="002C7DB1" w:rsidP="002C7DB1">
      <w:pPr>
        <w:autoSpaceDE w:val="0"/>
        <w:autoSpaceDN w:val="0"/>
        <w:adjustRightInd w:val="0"/>
        <w:ind w:firstLine="709"/>
        <w:jc w:val="both"/>
        <w:rPr>
          <w:sz w:val="28"/>
          <w:szCs w:val="28"/>
        </w:rPr>
      </w:pPr>
      <w:r w:rsidRPr="00832095">
        <w:rPr>
          <w:sz w:val="28"/>
          <w:szCs w:val="28"/>
        </w:rPr>
        <w:t>постановлением Правительства Российской Федерации от 03.12.2014 № 1308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 (Официальный интернет-портал правовой информации http://www.pravo.gov.ru, 10.12.2014, «Собрание законодательства РФ», 15.12.2014, № 50, ст. 7097);</w:t>
      </w:r>
    </w:p>
    <w:p w:rsidR="002C7DB1" w:rsidRPr="00832095" w:rsidRDefault="002C7DB1" w:rsidP="002C7DB1">
      <w:pPr>
        <w:autoSpaceDE w:val="0"/>
        <w:autoSpaceDN w:val="0"/>
        <w:adjustRightInd w:val="0"/>
        <w:ind w:firstLine="709"/>
        <w:jc w:val="both"/>
        <w:rPr>
          <w:sz w:val="28"/>
          <w:szCs w:val="28"/>
        </w:rPr>
      </w:pPr>
      <w:r w:rsidRPr="00832095">
        <w:rPr>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2C7DB1" w:rsidRPr="00832095" w:rsidRDefault="002C7DB1" w:rsidP="002C7DB1">
      <w:pPr>
        <w:autoSpaceDE w:val="0"/>
        <w:autoSpaceDN w:val="0"/>
        <w:adjustRightInd w:val="0"/>
        <w:ind w:firstLine="709"/>
        <w:jc w:val="both"/>
        <w:rPr>
          <w:sz w:val="28"/>
          <w:szCs w:val="28"/>
        </w:rPr>
      </w:pPr>
      <w:r w:rsidRPr="00832095">
        <w:rPr>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2C7DB1" w:rsidRPr="00CD4F05" w:rsidRDefault="002C7DB1" w:rsidP="002C7DB1">
      <w:pPr>
        <w:pStyle w:val="a7"/>
        <w:spacing w:before="0" w:beforeAutospacing="0" w:after="0" w:afterAutospacing="0"/>
        <w:ind w:firstLine="709"/>
        <w:jc w:val="both"/>
        <w:rPr>
          <w:sz w:val="28"/>
          <w:szCs w:val="28"/>
        </w:rPr>
      </w:pPr>
      <w:r>
        <w:rPr>
          <w:sz w:val="28"/>
          <w:szCs w:val="28"/>
        </w:rPr>
        <w:t>Уставом Ташаринского сельсовета Мошковского района Новосибирской области.</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2.6. Перечень документов, необходимых для получения муниципальной услуги.</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lastRenderedPageBreak/>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а) лично</w:t>
      </w:r>
      <w:r>
        <w:rPr>
          <w:sz w:val="28"/>
          <w:szCs w:val="28"/>
        </w:rPr>
        <w:t xml:space="preserve"> </w:t>
      </w:r>
      <w:r w:rsidRPr="003024FE">
        <w:rPr>
          <w:sz w:val="28"/>
          <w:szCs w:val="28"/>
        </w:rPr>
        <w:t>в администрацию;</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б) направляются почтовым сообщением в администрацию;</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 xml:space="preserve">в) в электронной форме </w:t>
      </w:r>
      <w:r>
        <w:rPr>
          <w:sz w:val="28"/>
          <w:szCs w:val="28"/>
        </w:rPr>
        <w:t xml:space="preserve">(при наличии электронной подписи) </w:t>
      </w:r>
      <w:r w:rsidRPr="003024FE">
        <w:rPr>
          <w:sz w:val="28"/>
          <w:szCs w:val="28"/>
        </w:rPr>
        <w:t>путем направления запроса на адрес электронной почты администрации</w:t>
      </w:r>
      <w:r>
        <w:rPr>
          <w:sz w:val="28"/>
          <w:szCs w:val="28"/>
        </w:rPr>
        <w:t>,</w:t>
      </w:r>
      <w:r w:rsidRPr="003024FE">
        <w:rPr>
          <w:sz w:val="28"/>
          <w:szCs w:val="28"/>
        </w:rPr>
        <w:t xml:space="preserve"> или официальный сайт администрации или посредством личного кабинета ЕПГУ.</w:t>
      </w:r>
    </w:p>
    <w:p w:rsidR="002C7DB1" w:rsidRPr="00DC2F40" w:rsidRDefault="002C7DB1" w:rsidP="002C7DB1">
      <w:pPr>
        <w:pStyle w:val="a7"/>
        <w:spacing w:before="0" w:beforeAutospacing="0" w:after="0" w:afterAutospacing="0"/>
        <w:ind w:firstLine="709"/>
        <w:jc w:val="both"/>
        <w:rPr>
          <w:sz w:val="28"/>
          <w:szCs w:val="28"/>
        </w:rPr>
      </w:pPr>
      <w:r w:rsidRPr="003024FE">
        <w:rPr>
          <w:sz w:val="28"/>
          <w:szCs w:val="28"/>
        </w:rPr>
        <w:t xml:space="preserve">2.6.1. Перечень необходимых и обязательных для предоставления </w:t>
      </w:r>
      <w:r w:rsidRPr="00B12BD9">
        <w:rPr>
          <w:sz w:val="28"/>
          <w:szCs w:val="28"/>
        </w:rPr>
        <w:t xml:space="preserve">муниципальной услуги </w:t>
      </w:r>
      <w:r w:rsidRPr="00DC2F40">
        <w:rPr>
          <w:sz w:val="28"/>
          <w:szCs w:val="28"/>
        </w:rPr>
        <w:t>документов, подлежащих представлению заявителем:</w:t>
      </w:r>
    </w:p>
    <w:p w:rsidR="002C7DB1" w:rsidRPr="00D26CBF" w:rsidRDefault="002C7DB1" w:rsidP="002C7DB1">
      <w:pPr>
        <w:pStyle w:val="ConsPlusNormal"/>
        <w:ind w:firstLine="540"/>
        <w:jc w:val="both"/>
      </w:pPr>
      <w:r w:rsidRPr="00DC2F40">
        <w:t>Заявление (примерная форма приведена в приложении № 1</w:t>
      </w:r>
      <w:r>
        <w:t xml:space="preserve"> к а</w:t>
      </w:r>
      <w:r w:rsidRPr="00DC2F40">
        <w:t>дминистративному регламенту)</w:t>
      </w:r>
      <w:r>
        <w:t>.</w:t>
      </w:r>
    </w:p>
    <w:p w:rsidR="002C7DB1" w:rsidRDefault="002C7DB1" w:rsidP="002C7DB1">
      <w:pPr>
        <w:pStyle w:val="ConsPlusNormal"/>
        <w:ind w:firstLine="540"/>
        <w:jc w:val="both"/>
      </w:pPr>
      <w:r>
        <w:t>Заявитель</w:t>
      </w:r>
      <w:r w:rsidRPr="000A604E">
        <w:t xml:space="preserve"> предъявляет докуме</w:t>
      </w:r>
      <w:r>
        <w:t>нт, удостоверяющий его личность</w:t>
      </w:r>
      <w:r w:rsidRPr="000A604E">
        <w:t>.</w:t>
      </w:r>
    </w:p>
    <w:p w:rsidR="002C7DB1" w:rsidRDefault="002C7DB1" w:rsidP="002C7DB1">
      <w:pPr>
        <w:pStyle w:val="ConsPlusNormal"/>
        <w:ind w:firstLine="540"/>
        <w:jc w:val="both"/>
      </w:pPr>
      <w:bookmarkStart w:id="17" w:name="P208"/>
      <w:bookmarkEnd w:id="17"/>
      <w:r>
        <w:t>К заявлению прилагаются следующие документы:</w:t>
      </w:r>
    </w:p>
    <w:p w:rsidR="002C7DB1" w:rsidRDefault="002C7DB1" w:rsidP="002C7DB1">
      <w:pPr>
        <w:pStyle w:val="ConsPlusNormal"/>
        <w:ind w:firstLine="540"/>
        <w:jc w:val="both"/>
      </w:pPr>
      <w:bookmarkStart w:id="18" w:name="P209"/>
      <w:bookmarkStart w:id="19" w:name="P212"/>
      <w:bookmarkEnd w:id="18"/>
      <w:bookmarkEnd w:id="19"/>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(ЕГРН);</w:t>
      </w:r>
    </w:p>
    <w:p w:rsidR="002C7DB1" w:rsidRDefault="002C7DB1" w:rsidP="002C7DB1">
      <w:pPr>
        <w:pStyle w:val="ConsPlusNormal"/>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C7DB1" w:rsidRDefault="002C7DB1" w:rsidP="002C7DB1">
      <w:pPr>
        <w:pStyle w:val="ConsPlusNormal"/>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C7DB1" w:rsidRDefault="002C7DB1" w:rsidP="002C7DB1">
      <w:pPr>
        <w:pStyle w:val="ConsPlusNormal"/>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7DB1" w:rsidRPr="00832095" w:rsidRDefault="002C7DB1" w:rsidP="002C7DB1">
      <w:pPr>
        <w:widowControl w:val="0"/>
        <w:shd w:val="clear" w:color="auto" w:fill="FFFFFF"/>
        <w:autoSpaceDE w:val="0"/>
        <w:autoSpaceDN w:val="0"/>
        <w:adjustRightInd w:val="0"/>
        <w:spacing w:line="317" w:lineRule="exact"/>
        <w:ind w:firstLine="709"/>
        <w:jc w:val="both"/>
        <w:rPr>
          <w:sz w:val="28"/>
          <w:szCs w:val="28"/>
        </w:rPr>
      </w:pPr>
      <w:r w:rsidRPr="00832095">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C7DB1" w:rsidRDefault="002C7DB1" w:rsidP="002C7DB1">
      <w:pPr>
        <w:pStyle w:val="ConsPlusNormal"/>
        <w:ind w:firstLine="540"/>
        <w:jc w:val="both"/>
      </w:pPr>
      <w:bookmarkStart w:id="20" w:name="P222"/>
      <w:bookmarkEnd w:id="20"/>
      <w:r>
        <w:t>При направлении заявления</w:t>
      </w:r>
      <w:r w:rsidRPr="00A04277">
        <w:t xml:space="preserve"> о перераспределении земельных участков</w:t>
      </w:r>
      <w:r>
        <w:t xml:space="preserve">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2C7DB1" w:rsidRDefault="002C7DB1" w:rsidP="002C7DB1">
      <w:pPr>
        <w:pStyle w:val="a7"/>
        <w:spacing w:before="0" w:beforeAutospacing="0" w:after="0" w:afterAutospacing="0"/>
        <w:ind w:firstLine="567"/>
        <w:jc w:val="both"/>
        <w:rPr>
          <w:sz w:val="28"/>
          <w:szCs w:val="28"/>
        </w:rPr>
      </w:pPr>
      <w:r w:rsidRPr="003024FE">
        <w:rPr>
          <w:sz w:val="28"/>
          <w:szCs w:val="28"/>
        </w:rPr>
        <w:t xml:space="preserve">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w:t>
      </w:r>
      <w:r w:rsidRPr="003024FE">
        <w:rPr>
          <w:sz w:val="28"/>
          <w:szCs w:val="28"/>
        </w:rPr>
        <w:lastRenderedPageBreak/>
        <w:t xml:space="preserve">местного самоуправления организаций, участвующих в предоставлении муниципальной </w:t>
      </w:r>
      <w:r w:rsidRPr="00790FCD">
        <w:rPr>
          <w:sz w:val="28"/>
          <w:szCs w:val="28"/>
        </w:rPr>
        <w:t>услуги, но которые заявитель может представи</w:t>
      </w:r>
      <w:r>
        <w:rPr>
          <w:sz w:val="28"/>
          <w:szCs w:val="28"/>
        </w:rPr>
        <w:t xml:space="preserve">ть по собственной инициативе: </w:t>
      </w:r>
    </w:p>
    <w:p w:rsidR="002C7DB1" w:rsidRDefault="002C7DB1" w:rsidP="002C7DB1">
      <w:pPr>
        <w:pStyle w:val="a7"/>
        <w:spacing w:before="0" w:beforeAutospacing="0" w:after="0" w:afterAutospacing="0"/>
        <w:ind w:firstLine="567"/>
        <w:jc w:val="both"/>
        <w:rPr>
          <w:sz w:val="28"/>
          <w:szCs w:val="28"/>
        </w:rPr>
      </w:pPr>
      <w:r>
        <w:rPr>
          <w:sz w:val="28"/>
          <w:szCs w:val="28"/>
        </w:rPr>
        <w:t>свидетельство</w:t>
      </w:r>
      <w:r w:rsidRPr="005E2CB0">
        <w:rPr>
          <w:sz w:val="28"/>
          <w:szCs w:val="28"/>
        </w:rPr>
        <w:t xml:space="preserve"> о государственной регистрации юридического лица или выписка из Единого государственного реестра юридических лиц (для юридических лиц).</w:t>
      </w:r>
    </w:p>
    <w:p w:rsidR="002A702A" w:rsidRPr="006374DC" w:rsidRDefault="002C7DB1" w:rsidP="002A702A">
      <w:pPr>
        <w:jc w:val="both"/>
        <w:rPr>
          <w:sz w:val="28"/>
          <w:szCs w:val="28"/>
        </w:rPr>
      </w:pPr>
      <w:r w:rsidRPr="00790FCD">
        <w:rPr>
          <w:sz w:val="28"/>
          <w:szCs w:val="28"/>
        </w:rPr>
        <w:t>2.7. </w:t>
      </w:r>
      <w:r w:rsidR="002A702A" w:rsidRPr="006374DC">
        <w:rPr>
          <w:sz w:val="28"/>
          <w:szCs w:val="28"/>
        </w:rPr>
        <w:t xml:space="preserve">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 </w:t>
      </w:r>
    </w:p>
    <w:p w:rsidR="002A702A" w:rsidRPr="006374DC" w:rsidRDefault="002A702A" w:rsidP="002A702A">
      <w:pPr>
        <w:jc w:val="both"/>
        <w:rPr>
          <w:sz w:val="28"/>
          <w:szCs w:val="28"/>
        </w:rPr>
      </w:pPr>
      <w:r w:rsidRPr="006374DC">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2A702A" w:rsidRPr="006374DC" w:rsidRDefault="002A702A" w:rsidP="002A702A">
      <w:pPr>
        <w:jc w:val="both"/>
        <w:rPr>
          <w:sz w:val="28"/>
          <w:szCs w:val="28"/>
        </w:rPr>
      </w:pPr>
      <w:r w:rsidRPr="006374DC">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2A702A" w:rsidRPr="006374DC" w:rsidRDefault="002A702A" w:rsidP="002A702A">
      <w:pPr>
        <w:jc w:val="both"/>
        <w:rPr>
          <w:sz w:val="28"/>
          <w:szCs w:val="28"/>
        </w:rPr>
      </w:pPr>
      <w:r w:rsidRPr="006374DC">
        <w:rPr>
          <w:sz w:val="28"/>
          <w:szCs w:val="28"/>
        </w:rPr>
        <w:t xml:space="preserve">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A702A" w:rsidRPr="006374DC" w:rsidRDefault="002A702A" w:rsidP="002A702A">
      <w:pPr>
        <w:jc w:val="both"/>
        <w:rPr>
          <w:sz w:val="28"/>
          <w:szCs w:val="28"/>
        </w:rPr>
      </w:pPr>
      <w:r w:rsidRPr="006374DC">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Pr="006374DC">
        <w:rPr>
          <w:sz w:val="28"/>
          <w:szCs w:val="28"/>
        </w:rPr>
        <w:br/>
      </w:r>
      <w:r w:rsidRPr="006374DC">
        <w:rPr>
          <w:sz w:val="28"/>
          <w:szCs w:val="28"/>
        </w:rPr>
        <w:b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2A702A" w:rsidRPr="006374DC" w:rsidRDefault="002A702A" w:rsidP="002A702A">
      <w:pPr>
        <w:jc w:val="both"/>
        <w:rPr>
          <w:sz w:val="28"/>
          <w:szCs w:val="28"/>
        </w:rPr>
      </w:pPr>
      <w:r w:rsidRPr="006374DC">
        <w:rPr>
          <w:sz w:val="28"/>
          <w:szCs w:val="28"/>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A702A" w:rsidRPr="006374DC" w:rsidRDefault="002A702A" w:rsidP="002A702A">
      <w:pPr>
        <w:jc w:val="both"/>
        <w:rPr>
          <w:sz w:val="28"/>
          <w:szCs w:val="28"/>
        </w:rPr>
      </w:pPr>
      <w:r w:rsidRPr="006374DC">
        <w:rPr>
          <w:sz w:val="28"/>
          <w:szCs w:val="28"/>
        </w:rPr>
        <w:t xml:space="preserve">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A702A" w:rsidRPr="006374DC" w:rsidRDefault="002A702A" w:rsidP="002A702A">
      <w:pPr>
        <w:jc w:val="both"/>
        <w:rPr>
          <w:sz w:val="28"/>
          <w:szCs w:val="28"/>
        </w:rPr>
      </w:pPr>
      <w:r w:rsidRPr="006374DC">
        <w:rPr>
          <w:sz w:val="28"/>
          <w:szCs w:val="28"/>
        </w:rPr>
        <w:t xml:space="preserve">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A702A" w:rsidRPr="006374DC" w:rsidRDefault="002A702A" w:rsidP="002A702A">
      <w:pPr>
        <w:jc w:val="both"/>
        <w:rPr>
          <w:sz w:val="28"/>
          <w:szCs w:val="28"/>
        </w:rPr>
      </w:pPr>
      <w:r w:rsidRPr="006374DC">
        <w:rPr>
          <w:sz w:val="28"/>
          <w:szCs w:val="28"/>
        </w:rPr>
        <w:t xml:space="preserve">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2A702A" w:rsidRPr="006374DC" w:rsidRDefault="002A702A" w:rsidP="002A702A">
      <w:pPr>
        <w:jc w:val="both"/>
        <w:rPr>
          <w:sz w:val="28"/>
          <w:szCs w:val="28"/>
        </w:rPr>
      </w:pPr>
      <w:r w:rsidRPr="006374DC">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2A702A" w:rsidRPr="006374DC" w:rsidRDefault="002A702A" w:rsidP="002A702A">
      <w:pPr>
        <w:jc w:val="both"/>
        <w:rPr>
          <w:sz w:val="28"/>
          <w:szCs w:val="28"/>
        </w:rPr>
      </w:pPr>
      <w:r w:rsidRPr="006374DC">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 </w:t>
      </w:r>
    </w:p>
    <w:p w:rsidR="002A702A" w:rsidRPr="006374DC" w:rsidRDefault="002A702A" w:rsidP="002A702A">
      <w:pPr>
        <w:jc w:val="both"/>
        <w:rPr>
          <w:sz w:val="28"/>
          <w:szCs w:val="28"/>
        </w:rPr>
      </w:pPr>
      <w:r w:rsidRPr="006374DC">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w:t>
      </w:r>
      <w:r w:rsidRPr="006374DC">
        <w:rPr>
          <w:sz w:val="28"/>
          <w:szCs w:val="28"/>
        </w:rPr>
        <w:lastRenderedPageBreak/>
        <w:t xml:space="preserve">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 </w:t>
      </w:r>
    </w:p>
    <w:p w:rsidR="002A702A" w:rsidRPr="006374DC" w:rsidRDefault="002A702A" w:rsidP="002A702A">
      <w:pPr>
        <w:jc w:val="both"/>
        <w:rPr>
          <w:sz w:val="28"/>
          <w:szCs w:val="28"/>
        </w:rPr>
      </w:pPr>
      <w:r w:rsidRPr="006374DC">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A702A" w:rsidRPr="006374DC" w:rsidRDefault="002A702A" w:rsidP="002A702A">
      <w:pPr>
        <w:jc w:val="both"/>
        <w:rPr>
          <w:sz w:val="28"/>
          <w:szCs w:val="28"/>
        </w:rPr>
      </w:pPr>
      <w:r w:rsidRPr="006374DC">
        <w:rPr>
          <w:sz w:val="28"/>
          <w:szCs w:val="28"/>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2A702A" w:rsidRPr="006374DC" w:rsidRDefault="002A702A" w:rsidP="002A702A">
      <w:pPr>
        <w:jc w:val="both"/>
        <w:rPr>
          <w:sz w:val="28"/>
          <w:szCs w:val="28"/>
        </w:rPr>
      </w:pPr>
      <w:r w:rsidRPr="006374DC">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 </w:t>
      </w:r>
    </w:p>
    <w:p w:rsidR="002A702A" w:rsidRPr="006374DC" w:rsidRDefault="002A702A" w:rsidP="002A702A">
      <w:pPr>
        <w:jc w:val="both"/>
        <w:rPr>
          <w:sz w:val="28"/>
          <w:szCs w:val="28"/>
        </w:rPr>
      </w:pPr>
      <w:r w:rsidRPr="006374DC">
        <w:rPr>
          <w:sz w:val="28"/>
          <w:szCs w:val="28"/>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p>
    <w:p w:rsidR="002A702A" w:rsidRPr="006374DC" w:rsidRDefault="002A702A" w:rsidP="002A702A">
      <w:pPr>
        <w:jc w:val="both"/>
        <w:rPr>
          <w:sz w:val="28"/>
          <w:szCs w:val="28"/>
        </w:rPr>
      </w:pPr>
      <w:r w:rsidRPr="006374DC">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A702A" w:rsidRPr="006374DC" w:rsidRDefault="002A702A" w:rsidP="002A702A">
      <w:pPr>
        <w:jc w:val="both"/>
        <w:rPr>
          <w:sz w:val="28"/>
          <w:szCs w:val="28"/>
        </w:rPr>
      </w:pPr>
      <w:r w:rsidRPr="006374DC">
        <w:rPr>
          <w:sz w:val="28"/>
          <w:szCs w:val="28"/>
        </w:rPr>
        <w:t xml:space="preserve">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2A702A" w:rsidRPr="006374DC" w:rsidRDefault="002A702A" w:rsidP="002A702A">
      <w:pPr>
        <w:jc w:val="both"/>
        <w:rPr>
          <w:sz w:val="28"/>
          <w:szCs w:val="28"/>
        </w:rPr>
      </w:pPr>
      <w:r w:rsidRPr="006374DC">
        <w:rPr>
          <w:sz w:val="28"/>
          <w:szCs w:val="28"/>
        </w:rPr>
        <w:t xml:space="preserve">19) предоставление земельного участка на заявленном виде прав не допускается; </w:t>
      </w:r>
    </w:p>
    <w:p w:rsidR="002A702A" w:rsidRPr="006374DC" w:rsidRDefault="002A702A" w:rsidP="002A702A">
      <w:pPr>
        <w:jc w:val="both"/>
        <w:rPr>
          <w:sz w:val="28"/>
          <w:szCs w:val="28"/>
        </w:rPr>
      </w:pPr>
      <w:r w:rsidRPr="006374DC">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2A702A" w:rsidRPr="006374DC" w:rsidRDefault="002A702A" w:rsidP="002A702A">
      <w:pPr>
        <w:jc w:val="both"/>
        <w:rPr>
          <w:sz w:val="28"/>
          <w:szCs w:val="28"/>
        </w:rPr>
      </w:pPr>
      <w:r w:rsidRPr="006374DC">
        <w:rPr>
          <w:sz w:val="28"/>
          <w:szCs w:val="28"/>
        </w:rPr>
        <w:t xml:space="preserve"> 21) указанный в заявлении о предоставлении земельного участка земельный участок не отнесен к определенной категории земель</w:t>
      </w:r>
    </w:p>
    <w:p w:rsidR="002A702A" w:rsidRPr="006374DC" w:rsidRDefault="002A702A" w:rsidP="002A702A">
      <w:pPr>
        <w:jc w:val="both"/>
        <w:rPr>
          <w:sz w:val="28"/>
          <w:szCs w:val="28"/>
        </w:rPr>
      </w:pPr>
    </w:p>
    <w:p w:rsidR="002A702A" w:rsidRPr="006374DC" w:rsidRDefault="002A702A" w:rsidP="002A702A">
      <w:pPr>
        <w:jc w:val="both"/>
        <w:rPr>
          <w:sz w:val="28"/>
          <w:szCs w:val="28"/>
        </w:rPr>
      </w:pPr>
      <w:r w:rsidRPr="006374DC">
        <w:rPr>
          <w:sz w:val="28"/>
          <w:szCs w:val="28"/>
        </w:rPr>
        <w:t xml:space="preserve"> 22) в отношении земельного участка, указанного в заявлении о его предоставлении, принято решение о предварительном согласовании его </w:t>
      </w:r>
      <w:r w:rsidRPr="006374DC">
        <w:rPr>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A702A" w:rsidRPr="006374DC" w:rsidRDefault="002A702A" w:rsidP="002A702A">
      <w:pPr>
        <w:jc w:val="both"/>
        <w:rPr>
          <w:sz w:val="28"/>
          <w:szCs w:val="28"/>
        </w:rPr>
      </w:pPr>
      <w:r w:rsidRPr="006374DC">
        <w:rPr>
          <w:sz w:val="28"/>
          <w:szCs w:val="28"/>
        </w:rPr>
        <w:t xml:space="preserve">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A702A" w:rsidRPr="006374DC" w:rsidRDefault="002A702A" w:rsidP="002A702A">
      <w:pPr>
        <w:jc w:val="both"/>
        <w:rPr>
          <w:sz w:val="28"/>
          <w:szCs w:val="28"/>
        </w:rPr>
      </w:pPr>
      <w:r w:rsidRPr="006374DC">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2C7DB1" w:rsidRPr="003024FE" w:rsidRDefault="002A702A" w:rsidP="009C5922">
      <w:pPr>
        <w:jc w:val="both"/>
        <w:rPr>
          <w:sz w:val="28"/>
          <w:szCs w:val="28"/>
        </w:rPr>
      </w:pPr>
      <w:r w:rsidRPr="006374DC">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w:t>
      </w:r>
      <w:r w:rsidR="009C5922">
        <w:rPr>
          <w:sz w:val="28"/>
          <w:szCs w:val="28"/>
        </w:rPr>
        <w:t>олее чем на десять процентов.</w:t>
      </w:r>
      <w:r w:rsidR="009C5922">
        <w:rPr>
          <w:sz w:val="28"/>
          <w:szCs w:val="28"/>
        </w:rPr>
        <w:br/>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2.8. Перечень оснований для отказа в приеме документов, необходимых для предоставления муниципальной услуги:</w:t>
      </w:r>
    </w:p>
    <w:p w:rsidR="002C7DB1" w:rsidRPr="00790FCD" w:rsidRDefault="002C7DB1" w:rsidP="002C7DB1">
      <w:pPr>
        <w:pStyle w:val="a7"/>
        <w:spacing w:before="0" w:beforeAutospacing="0" w:after="0" w:afterAutospacing="0"/>
        <w:ind w:firstLine="709"/>
        <w:jc w:val="both"/>
        <w:rPr>
          <w:sz w:val="28"/>
          <w:szCs w:val="28"/>
        </w:rPr>
      </w:pPr>
      <w:r w:rsidRPr="003024FE">
        <w:rPr>
          <w:sz w:val="28"/>
          <w:szCs w:val="28"/>
        </w:rPr>
        <w:t xml:space="preserve">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w:t>
      </w:r>
      <w:r w:rsidRPr="00790FCD">
        <w:rPr>
          <w:sz w:val="28"/>
          <w:szCs w:val="28"/>
        </w:rPr>
        <w:t>гражданина) не предъявил документ, удостоверяющий его личность;</w:t>
      </w:r>
    </w:p>
    <w:p w:rsidR="002C7DB1" w:rsidRDefault="002C7DB1" w:rsidP="002C7DB1">
      <w:pPr>
        <w:pStyle w:val="a7"/>
        <w:spacing w:before="0" w:beforeAutospacing="0" w:after="0" w:afterAutospacing="0"/>
        <w:ind w:firstLine="709"/>
        <w:jc w:val="both"/>
        <w:rPr>
          <w:sz w:val="28"/>
          <w:szCs w:val="28"/>
        </w:rPr>
      </w:pPr>
      <w:r w:rsidRPr="00790FCD">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2.9. Перечень оснований для приостановления или отказа в предоставлении муниципальной услуги.</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2.9.1. Основания для приостановления предоставления муниципальной услуги отсутствуют</w:t>
      </w:r>
      <w:r>
        <w:rPr>
          <w:sz w:val="28"/>
          <w:szCs w:val="28"/>
        </w:rPr>
        <w:t>.</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2.9.2. Основаниями для отказа в предоставлении муниципальной услуги являются:</w:t>
      </w:r>
    </w:p>
    <w:p w:rsidR="002C7DB1" w:rsidRDefault="002C7DB1" w:rsidP="002C7DB1">
      <w:pPr>
        <w:pStyle w:val="ConsPlusNormal"/>
        <w:ind w:firstLine="540"/>
        <w:jc w:val="both"/>
      </w:pPr>
      <w:r>
        <w:t>1) заявление о перераспределении земельных участков подано в случаях, не предусмотренных пунктом 1.2.1. административного регламента;</w:t>
      </w:r>
    </w:p>
    <w:p w:rsidR="002C7DB1" w:rsidRDefault="002C7DB1" w:rsidP="002C7DB1">
      <w:pPr>
        <w:pStyle w:val="ConsPlusNormal"/>
        <w:ind w:firstLine="540"/>
        <w:jc w:val="both"/>
      </w:pPr>
      <w:r>
        <w:t xml:space="preserve">2) не представлено в письменной форме согласие лиц, </w:t>
      </w:r>
      <w:r w:rsidRPr="00504983">
        <w:t>указанных в пункте 4 статьи 11.2 Земельного кодекса</w:t>
      </w:r>
      <w:r>
        <w:t xml:space="preserve"> Российской Федерации</w:t>
      </w:r>
      <w:r w:rsidRPr="00504983">
        <w:t>, если земельные участки, которые</w:t>
      </w:r>
      <w:r>
        <w:t xml:space="preserve"> предлагается перераспределить, обременены правами указанных лиц;</w:t>
      </w:r>
    </w:p>
    <w:p w:rsidR="002C7DB1" w:rsidRDefault="002C7DB1" w:rsidP="002C7DB1">
      <w:pPr>
        <w:pStyle w:val="ConsPlusNormal"/>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w:t>
      </w:r>
      <w:r>
        <w:lastRenderedPageBreak/>
        <w:t xml:space="preserve">сооружения, строительство которого не завершено), которое </w:t>
      </w:r>
      <w:r w:rsidRPr="00504983">
        <w:t>размещается на условиях сервитута, или объекта, который предусмотрен пунктом 3 статьи 39.36</w:t>
      </w:r>
      <w:r>
        <w:t xml:space="preserve"> </w:t>
      </w:r>
      <w:r w:rsidRPr="00504983">
        <w:t>Земельного кодекса</w:t>
      </w:r>
      <w:r>
        <w:t xml:space="preserve"> Российской Федерации и наличие которого не препятствует использованию земельного участка в соответствии с его разрешенным использованием;</w:t>
      </w:r>
    </w:p>
    <w:p w:rsidR="002C7DB1" w:rsidRDefault="002C7DB1" w:rsidP="002C7DB1">
      <w:pPr>
        <w:pStyle w:val="ConsPlusNormal"/>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2C7DB1" w:rsidRDefault="002C7DB1" w:rsidP="002C7DB1">
      <w:pPr>
        <w:pStyle w:val="ConsPlusNormal"/>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C7DB1" w:rsidRDefault="002C7DB1" w:rsidP="002C7DB1">
      <w:pPr>
        <w:pStyle w:val="ConsPlusNormal"/>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w:t>
      </w:r>
      <w:r w:rsidRPr="00504983">
        <w:t>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w:t>
      </w:r>
      <w:r>
        <w:t xml:space="preserve"> такого земельного участка принято решение о предварительном согласовании его предоставления, срок действия которого не истек;</w:t>
      </w:r>
    </w:p>
    <w:p w:rsidR="002C7DB1" w:rsidRDefault="002C7DB1" w:rsidP="002C7DB1">
      <w:pPr>
        <w:pStyle w:val="ConsPlusNormal"/>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C7DB1" w:rsidRDefault="002C7DB1" w:rsidP="002C7DB1">
      <w:pPr>
        <w:pStyle w:val="ConsPlusNormal"/>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C7DB1" w:rsidRDefault="002C7DB1" w:rsidP="002C7DB1">
      <w:pPr>
        <w:pStyle w:val="ConsPlusNormal"/>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w:t>
      </w:r>
      <w:r w:rsidRPr="00504983">
        <w:t>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2C7DB1" w:rsidRDefault="002C7DB1" w:rsidP="002C7DB1">
      <w:pPr>
        <w:pStyle w:val="ConsPlusNormal"/>
        <w:ind w:firstLine="540"/>
        <w:jc w:val="both"/>
      </w:pPr>
      <w:r>
        <w:t xml:space="preserve">10) границы земельного участка, находящегося в </w:t>
      </w:r>
      <w:r w:rsidRPr="00504983">
        <w:t>частной собственности, подлежат уточнению в соответствии с Федеральным законом от</w:t>
      </w:r>
      <w:r>
        <w:t xml:space="preserve"> 13.07.2015 № 218-ФЗ «О государственной регистрации недвижимости»;</w:t>
      </w:r>
    </w:p>
    <w:p w:rsidR="002C7DB1" w:rsidRDefault="002C7DB1" w:rsidP="002C7DB1">
      <w:pPr>
        <w:pStyle w:val="ConsPlusNormal"/>
        <w:ind w:firstLine="540"/>
        <w:jc w:val="both"/>
      </w:pPr>
      <w:r>
        <w:lastRenderedPageBreak/>
        <w:t xml:space="preserve">11) имеются основания для отказа в </w:t>
      </w:r>
      <w:r w:rsidRPr="00504983">
        <w:t>утверждении схемы расположения земельного участка, предусмотренные пунктом 16 статьи 11.10 Земельного кодекса Российской Федерации</w:t>
      </w:r>
      <w:r>
        <w:t>;</w:t>
      </w:r>
    </w:p>
    <w:p w:rsidR="002C7DB1" w:rsidRDefault="002C7DB1" w:rsidP="002C7DB1">
      <w:pPr>
        <w:pStyle w:val="ConsPlusNormal"/>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C7DB1" w:rsidRDefault="002C7DB1" w:rsidP="002C7DB1">
      <w:pPr>
        <w:pStyle w:val="ConsPlusNormal"/>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C7DB1" w:rsidRPr="004D074B" w:rsidRDefault="002C7DB1" w:rsidP="002C7DB1">
      <w:pPr>
        <w:pStyle w:val="a7"/>
        <w:spacing w:before="0" w:beforeAutospacing="0" w:after="0" w:afterAutospacing="0"/>
        <w:ind w:firstLine="709"/>
        <w:jc w:val="both"/>
        <w:rPr>
          <w:sz w:val="28"/>
          <w:szCs w:val="28"/>
        </w:rPr>
      </w:pPr>
      <w:r w:rsidRPr="003024FE">
        <w:rPr>
          <w:sz w:val="28"/>
          <w:szCs w:val="28"/>
        </w:rPr>
        <w:t xml:space="preserve">2.10. Услуги, которые являются необходимыми и обязательными для предоставления муниципальной услуги, </w:t>
      </w:r>
      <w:r w:rsidRPr="004D074B">
        <w:rPr>
          <w:sz w:val="28"/>
          <w:szCs w:val="28"/>
        </w:rPr>
        <w:t>отсутствуют.</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2.11. Предоставление муниципальной услуги является бесплатным для заявителя.</w:t>
      </w:r>
    </w:p>
    <w:p w:rsidR="002C7DB1" w:rsidRPr="004D074B" w:rsidRDefault="002C7DB1" w:rsidP="002C7DB1">
      <w:pPr>
        <w:pStyle w:val="ConsPlusNormal"/>
        <w:ind w:firstLine="540"/>
        <w:jc w:val="both"/>
      </w:pPr>
      <w:r w:rsidRPr="004D074B">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осуществляется за плату, размер которой определяется в порядке, установленном органом местного самоуправления, в отношении земельных участков, находящихся в муниципальной собственности.</w:t>
      </w:r>
    </w:p>
    <w:p w:rsidR="002C7DB1" w:rsidRPr="003024FE" w:rsidRDefault="002C7DB1" w:rsidP="002C7DB1">
      <w:pPr>
        <w:pStyle w:val="a7"/>
        <w:spacing w:before="0" w:beforeAutospacing="0" w:after="0" w:afterAutospacing="0"/>
        <w:ind w:firstLine="709"/>
        <w:jc w:val="both"/>
        <w:rPr>
          <w:sz w:val="28"/>
          <w:szCs w:val="28"/>
        </w:rPr>
      </w:pPr>
      <w:r w:rsidRPr="004D074B">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w:t>
      </w:r>
      <w:r>
        <w:rPr>
          <w:sz w:val="28"/>
          <w:szCs w:val="28"/>
        </w:rPr>
        <w:t xml:space="preserve"> </w:t>
      </w:r>
      <w:r w:rsidRPr="003024FE">
        <w:rPr>
          <w:sz w:val="28"/>
          <w:szCs w:val="28"/>
        </w:rPr>
        <w:t>составляет не более 15 (пятнадцати) минут.</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2.14. Требования к помещениям, в которых предоставляется муниципальная услуга:</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2C7DB1" w:rsidRPr="00AF6CDE" w:rsidRDefault="002C7DB1" w:rsidP="002C7DB1">
      <w:pPr>
        <w:pStyle w:val="a7"/>
        <w:spacing w:before="0" w:beforeAutospacing="0" w:after="0" w:afterAutospacing="0"/>
        <w:ind w:firstLine="709"/>
        <w:jc w:val="both"/>
        <w:rPr>
          <w:sz w:val="28"/>
          <w:szCs w:val="28"/>
        </w:rPr>
      </w:pPr>
      <w:r w:rsidRPr="00AF6CDE">
        <w:rPr>
          <w:sz w:val="28"/>
          <w:szCs w:val="28"/>
        </w:rPr>
        <w:t>2.14.2. Вход в здание оборудуется вывеской, содержащей наименование и место нахождения администрации, режим работы.</w:t>
      </w:r>
    </w:p>
    <w:p w:rsidR="002C7DB1" w:rsidRPr="00AF6CDE" w:rsidRDefault="002C7DB1" w:rsidP="002C7DB1">
      <w:pPr>
        <w:pStyle w:val="a7"/>
        <w:spacing w:before="0" w:beforeAutospacing="0" w:after="0" w:afterAutospacing="0"/>
        <w:ind w:firstLine="709"/>
        <w:jc w:val="both"/>
        <w:rPr>
          <w:sz w:val="28"/>
          <w:szCs w:val="28"/>
        </w:rPr>
      </w:pPr>
      <w:r w:rsidRPr="00AF6CDE">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2C7DB1" w:rsidRPr="00AF6CDE" w:rsidRDefault="002C7DB1" w:rsidP="002C7DB1">
      <w:pPr>
        <w:pStyle w:val="a7"/>
        <w:spacing w:before="0" w:beforeAutospacing="0" w:after="0" w:afterAutospacing="0"/>
        <w:ind w:firstLine="709"/>
        <w:jc w:val="both"/>
        <w:rPr>
          <w:sz w:val="28"/>
          <w:szCs w:val="28"/>
        </w:rPr>
      </w:pPr>
      <w:r w:rsidRPr="00AF6CDE">
        <w:rPr>
          <w:sz w:val="28"/>
          <w:szCs w:val="28"/>
        </w:rPr>
        <w:t>санитарно-эпидемиологическим правилам и нормативам;</w:t>
      </w:r>
    </w:p>
    <w:p w:rsidR="002C7DB1" w:rsidRPr="00AF6CDE" w:rsidRDefault="002C7DB1" w:rsidP="002C7DB1">
      <w:pPr>
        <w:pStyle w:val="a7"/>
        <w:spacing w:before="0" w:beforeAutospacing="0" w:after="0" w:afterAutospacing="0"/>
        <w:ind w:firstLine="709"/>
        <w:jc w:val="both"/>
        <w:rPr>
          <w:sz w:val="28"/>
          <w:szCs w:val="28"/>
        </w:rPr>
      </w:pPr>
      <w:r w:rsidRPr="00AF6CDE">
        <w:rPr>
          <w:sz w:val="28"/>
          <w:szCs w:val="28"/>
        </w:rPr>
        <w:t>правилам противопожарной безопасности;</w:t>
      </w:r>
    </w:p>
    <w:p w:rsidR="002C7DB1" w:rsidRPr="00AF6CDE" w:rsidRDefault="002C7DB1" w:rsidP="002C7DB1">
      <w:pPr>
        <w:pStyle w:val="a7"/>
        <w:spacing w:before="0" w:beforeAutospacing="0" w:after="0" w:afterAutospacing="0"/>
        <w:ind w:firstLine="709"/>
        <w:jc w:val="both"/>
        <w:rPr>
          <w:sz w:val="28"/>
          <w:szCs w:val="28"/>
        </w:rPr>
      </w:pPr>
      <w:r w:rsidRPr="00AF6CDE">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Pr>
          <w:sz w:val="28"/>
          <w:szCs w:val="28"/>
        </w:rPr>
        <w:t>,</w:t>
      </w:r>
      <w:r w:rsidRPr="00AF6CDE">
        <w:rPr>
          <w:sz w:val="28"/>
          <w:szCs w:val="28"/>
        </w:rPr>
        <w:t xml:space="preserve"> использующих кресла-коляски и собак проводников).</w:t>
      </w:r>
    </w:p>
    <w:p w:rsidR="002C7DB1" w:rsidRPr="00AF6CDE" w:rsidRDefault="002C7DB1" w:rsidP="002C7DB1">
      <w:pPr>
        <w:pStyle w:val="a7"/>
        <w:spacing w:before="0" w:beforeAutospacing="0" w:after="0" w:afterAutospacing="0"/>
        <w:ind w:firstLine="709"/>
        <w:jc w:val="both"/>
        <w:rPr>
          <w:sz w:val="28"/>
          <w:szCs w:val="28"/>
        </w:rPr>
      </w:pPr>
      <w:r w:rsidRPr="00AF6CDE">
        <w:rPr>
          <w:sz w:val="28"/>
          <w:szCs w:val="28"/>
        </w:rPr>
        <w:lastRenderedPageBreak/>
        <w:t>Места для ожидания оборудуются:</w:t>
      </w:r>
    </w:p>
    <w:p w:rsidR="002C7DB1" w:rsidRPr="003024FE" w:rsidRDefault="002C7DB1" w:rsidP="002C7DB1">
      <w:pPr>
        <w:pStyle w:val="a7"/>
        <w:spacing w:before="0" w:beforeAutospacing="0" w:after="0" w:afterAutospacing="0"/>
        <w:ind w:firstLine="709"/>
        <w:jc w:val="both"/>
        <w:rPr>
          <w:sz w:val="28"/>
          <w:szCs w:val="28"/>
        </w:rPr>
      </w:pPr>
      <w:r w:rsidRPr="00AF6CDE">
        <w:rPr>
          <w:sz w:val="28"/>
          <w:szCs w:val="28"/>
        </w:rPr>
        <w:t>стульями (кресельными секциями) и (или) скамьями;</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столами (стойками), образцами заполнения документов, письменными принадлежностями для возможности оформления документов.</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Места для приема заявителей оборудуются стульями и столами для возможности оформления документов.</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 xml:space="preserve">Рабочее место </w:t>
      </w:r>
      <w:r w:rsidRPr="004D074B">
        <w:rPr>
          <w:sz w:val="28"/>
          <w:szCs w:val="28"/>
        </w:rPr>
        <w:t>сотрудника</w:t>
      </w:r>
      <w:r>
        <w:rPr>
          <w:sz w:val="28"/>
          <w:szCs w:val="28"/>
        </w:rPr>
        <w:t xml:space="preserve"> </w:t>
      </w:r>
      <w:r w:rsidRPr="004D074B">
        <w:rPr>
          <w:sz w:val="28"/>
          <w:szCs w:val="28"/>
        </w:rPr>
        <w:t>администрации оборудуется персональным компьютером с печатающим устройством. Сотрудник(и) администрации обеспечивается</w:t>
      </w:r>
      <w:r>
        <w:rPr>
          <w:sz w:val="28"/>
          <w:szCs w:val="28"/>
        </w:rPr>
        <w:t xml:space="preserve"> </w:t>
      </w:r>
      <w:r w:rsidRPr="004D074B">
        <w:rPr>
          <w:sz w:val="28"/>
          <w:szCs w:val="28"/>
        </w:rPr>
        <w:t>личными</w:t>
      </w:r>
      <w:r w:rsidRPr="003024FE">
        <w:rPr>
          <w:sz w:val="28"/>
          <w:szCs w:val="28"/>
        </w:rPr>
        <w:t xml:space="preserve"> и (или) настольными идентификационными карточками.</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2C7DB1" w:rsidRDefault="002C7DB1" w:rsidP="002C7DB1">
      <w:pPr>
        <w:pStyle w:val="a7"/>
        <w:spacing w:before="0" w:beforeAutospacing="0" w:after="0" w:afterAutospacing="0"/>
        <w:ind w:firstLine="709"/>
        <w:jc w:val="both"/>
        <w:rPr>
          <w:sz w:val="28"/>
          <w:szCs w:val="28"/>
        </w:rPr>
      </w:pPr>
      <w:r w:rsidRPr="003024FE">
        <w:rPr>
          <w:sz w:val="28"/>
          <w:szCs w:val="28"/>
        </w:rPr>
        <w:t>2.15. Показатели качества и доступности муниципальной услуги.</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2.15.1. Показатели качества муниципальной услуги:</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 xml:space="preserve">своевременность и полнота предоставления муниципальной услуги; </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отсутствие обоснованных жалоб на действия (бездействие) должностных лиц, сотрудников администрации.</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2.15.2. Показатели доступности муниципальной услуги:</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пешеходная доступность от остановок общ</w:t>
      </w:r>
      <w:r>
        <w:rPr>
          <w:sz w:val="28"/>
          <w:szCs w:val="28"/>
        </w:rPr>
        <w:t xml:space="preserve">ественного транспорта до здания администрации, </w:t>
      </w:r>
      <w:r w:rsidRPr="003024FE">
        <w:rPr>
          <w:sz w:val="28"/>
          <w:szCs w:val="28"/>
        </w:rPr>
        <w:t xml:space="preserve"> в котором предоставляется муниципальная услуга;</w:t>
      </w:r>
    </w:p>
    <w:p w:rsidR="002C7DB1" w:rsidRDefault="002C7DB1" w:rsidP="002C7DB1">
      <w:pPr>
        <w:pStyle w:val="a7"/>
        <w:spacing w:before="0" w:beforeAutospacing="0" w:after="0" w:afterAutospacing="0"/>
        <w:ind w:firstLine="709"/>
        <w:jc w:val="both"/>
        <w:rPr>
          <w:sz w:val="28"/>
          <w:szCs w:val="28"/>
        </w:rPr>
      </w:pPr>
      <w:r w:rsidRPr="00680234">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возможность получения заявителем полной и достоверной информации о порядке предо</w:t>
      </w:r>
      <w:r>
        <w:rPr>
          <w:sz w:val="28"/>
          <w:szCs w:val="28"/>
        </w:rPr>
        <w:t xml:space="preserve">ставления муниципальной услуги </w:t>
      </w:r>
      <w:r w:rsidRPr="004D074B">
        <w:rPr>
          <w:sz w:val="28"/>
          <w:szCs w:val="28"/>
        </w:rPr>
        <w:t>и электронной форме;</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направление заявления и документов в электронной форме.</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2.16.1. При предоставлении муниципальной услуги в электронной форме заявителю обеспечивается:</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1) получение информации о порядке и сроках предоставления муниципальной услуги;</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2) запись на прием в администрацию для подачи запроса о предоставлении муниципальной услуги (далее – запрос);</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3) формирование запроса;</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4) прием и регистрация администрацией запроса и документов, необходимых для предоставления муниципальной услуги;</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lastRenderedPageBreak/>
        <w:t>5) получение решения об отказе;</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6) получение сведений о ходе выполнения запроса;</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7) возможность оценки качества предоставления муниципальной услуги заявителем;</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Для регистрации запроса на предоставление муниципальной услуги посредством ЕПГУ заявителю необходимо:</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1) авторизоваться на ЕПГУ (войти в личный кабинет);</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2) из списка муниципальных услуг выбрать соответствующую муниципальную услугу;</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3) нажатием кнопки «Получить услугу» инициализировать операцию по заполнению электронной формы заявления;</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5) отправить запрос в администрацию.</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Заявление, направленное посредством ЕПГУ, по умолчанию подписывается простой электронной подписью.</w:t>
      </w:r>
    </w:p>
    <w:p w:rsidR="002C7DB1" w:rsidRPr="004D074B" w:rsidRDefault="002C7DB1" w:rsidP="002C7DB1">
      <w:pPr>
        <w:pStyle w:val="a7"/>
        <w:spacing w:before="0" w:beforeAutospacing="0" w:after="0" w:afterAutospacing="0"/>
        <w:ind w:firstLine="567"/>
        <w:jc w:val="center"/>
        <w:rPr>
          <w:sz w:val="28"/>
          <w:szCs w:val="28"/>
        </w:rPr>
      </w:pPr>
    </w:p>
    <w:p w:rsidR="002C7DB1" w:rsidRPr="00CD4F05" w:rsidRDefault="002C7DB1" w:rsidP="002C7DB1">
      <w:pPr>
        <w:pStyle w:val="a7"/>
        <w:spacing w:before="0" w:beforeAutospacing="0" w:after="0" w:afterAutospacing="0"/>
        <w:jc w:val="center"/>
        <w:rPr>
          <w:b/>
          <w:sz w:val="28"/>
          <w:szCs w:val="28"/>
        </w:rPr>
      </w:pPr>
      <w:r w:rsidRPr="00CD4F05">
        <w:rPr>
          <w:b/>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C7DB1" w:rsidRPr="003024FE" w:rsidRDefault="002C7DB1" w:rsidP="002C7DB1">
      <w:pPr>
        <w:pStyle w:val="a7"/>
        <w:spacing w:before="0" w:beforeAutospacing="0" w:after="0" w:afterAutospacing="0"/>
        <w:jc w:val="center"/>
        <w:rPr>
          <w:sz w:val="28"/>
          <w:szCs w:val="28"/>
        </w:rPr>
      </w:pP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 xml:space="preserve">3.1. Предоставление муниципальной услуги состоит из следующей последовательности административных процедур: </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прием и регистрация документов;</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формирование и направление межведомственных запросов;</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рассмотрение документов;</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принятие решения и направление заявителю результата предоставления муниципальной услуги.</w:t>
      </w:r>
    </w:p>
    <w:p w:rsidR="002C7DB1" w:rsidRPr="004D074B" w:rsidRDefault="002C7DB1" w:rsidP="002C7DB1">
      <w:pPr>
        <w:pStyle w:val="a7"/>
        <w:spacing w:before="0" w:beforeAutospacing="0" w:after="0" w:afterAutospacing="0"/>
        <w:ind w:firstLine="709"/>
        <w:jc w:val="both"/>
        <w:rPr>
          <w:sz w:val="28"/>
          <w:szCs w:val="28"/>
        </w:rPr>
      </w:pPr>
      <w:r w:rsidRPr="003024FE">
        <w:rPr>
          <w:sz w:val="28"/>
          <w:szCs w:val="28"/>
        </w:rPr>
        <w:t xml:space="preserve">Блок-схема </w:t>
      </w:r>
      <w:r w:rsidRPr="00634A25">
        <w:rPr>
          <w:sz w:val="28"/>
          <w:szCs w:val="28"/>
        </w:rPr>
        <w:t>предоставления муниципальной  услуги приводится в приложении № </w:t>
      </w:r>
      <w:r>
        <w:rPr>
          <w:sz w:val="28"/>
          <w:szCs w:val="28"/>
        </w:rPr>
        <w:t>2</w:t>
      </w:r>
      <w:r w:rsidRPr="00634A25">
        <w:rPr>
          <w:sz w:val="28"/>
          <w:szCs w:val="28"/>
        </w:rPr>
        <w:t xml:space="preserve"> к административному </w:t>
      </w:r>
      <w:r w:rsidRPr="004D074B">
        <w:rPr>
          <w:sz w:val="28"/>
          <w:szCs w:val="28"/>
        </w:rPr>
        <w:t>регламенту.</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3.2. Прием и регистрация документов.</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Сотрудник по приему документов:</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1) устанавливает предмет/содержание обращения;</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2) проверяет документ, подтверждающий личность лица, подающего заявление;</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заявление заполнено в соответствии с требованиями административного регламента;</w:t>
      </w:r>
    </w:p>
    <w:p w:rsidR="002C7DB1" w:rsidRPr="003024FE" w:rsidRDefault="002C7DB1" w:rsidP="002C7DB1">
      <w:pPr>
        <w:pStyle w:val="a7"/>
        <w:spacing w:before="0" w:beforeAutospacing="0" w:after="0" w:afterAutospacing="0"/>
        <w:ind w:firstLine="709"/>
        <w:jc w:val="both"/>
        <w:rPr>
          <w:sz w:val="28"/>
          <w:szCs w:val="28"/>
        </w:rPr>
      </w:pPr>
      <w:r w:rsidRPr="004D074B">
        <w:rPr>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документы не имеют повреждений, наличие которых не позволяет однозначно истолковать их содержание.</w:t>
      </w:r>
    </w:p>
    <w:p w:rsidR="002C7DB1" w:rsidRPr="00D43697" w:rsidRDefault="002C7DB1" w:rsidP="002C7DB1">
      <w:pPr>
        <w:pStyle w:val="a7"/>
        <w:spacing w:before="0" w:beforeAutospacing="0" w:after="0" w:afterAutospacing="0"/>
        <w:ind w:firstLine="709"/>
        <w:jc w:val="both"/>
        <w:rPr>
          <w:sz w:val="28"/>
          <w:szCs w:val="28"/>
        </w:rPr>
      </w:pPr>
      <w:r w:rsidRPr="00D43697">
        <w:rPr>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w:t>
      </w:r>
      <w:r>
        <w:rPr>
          <w:sz w:val="28"/>
          <w:szCs w:val="28"/>
        </w:rPr>
        <w:t>«</w:t>
      </w:r>
      <w:r w:rsidRPr="00D43697">
        <w:rPr>
          <w:sz w:val="28"/>
          <w:szCs w:val="28"/>
        </w:rPr>
        <w:t xml:space="preserve">заявление не соответствует положениям пункта 2.6.1 административного </w:t>
      </w:r>
      <w:r w:rsidRPr="00F81644">
        <w:rPr>
          <w:sz w:val="28"/>
          <w:szCs w:val="28"/>
        </w:rPr>
        <w:t xml:space="preserve">регламента» и (или) «не представлены документы, предусмотренные подпунктами 1 - </w:t>
      </w:r>
      <w:r>
        <w:rPr>
          <w:sz w:val="28"/>
          <w:szCs w:val="28"/>
        </w:rPr>
        <w:t>4</w:t>
      </w:r>
      <w:r w:rsidRPr="00F81644">
        <w:rPr>
          <w:sz w:val="28"/>
          <w:szCs w:val="28"/>
        </w:rPr>
        <w:t xml:space="preserve"> пункта 2.6.1</w:t>
      </w:r>
      <w:r w:rsidRPr="00D43697">
        <w:rPr>
          <w:sz w:val="28"/>
          <w:szCs w:val="28"/>
        </w:rPr>
        <w:t xml:space="preserve"> административного регламента</w:t>
      </w:r>
      <w:r>
        <w:rPr>
          <w:sz w:val="28"/>
          <w:szCs w:val="28"/>
        </w:rPr>
        <w:t>»</w:t>
      </w:r>
      <w:r w:rsidRPr="00D43697">
        <w:rPr>
          <w:sz w:val="28"/>
          <w:szCs w:val="28"/>
        </w:rPr>
        <w:t xml:space="preserve"> (если заявитель изъявляет желание устранить обнаруженные несоответствия, процедура приема документов прерывается);</w:t>
      </w:r>
    </w:p>
    <w:p w:rsidR="002C7DB1" w:rsidRPr="003024FE" w:rsidRDefault="002C7DB1" w:rsidP="002C7DB1">
      <w:pPr>
        <w:pStyle w:val="a7"/>
        <w:spacing w:before="0" w:beforeAutospacing="0" w:after="0" w:afterAutospacing="0"/>
        <w:ind w:firstLine="709"/>
        <w:jc w:val="both"/>
        <w:rPr>
          <w:sz w:val="28"/>
          <w:szCs w:val="28"/>
        </w:rPr>
      </w:pPr>
      <w:r w:rsidRPr="00D43697">
        <w:rPr>
          <w:sz w:val="28"/>
          <w:szCs w:val="28"/>
        </w:rPr>
        <w:lastRenderedPageBreak/>
        <w:t>5) устанавливает отсутствие (наличие) оснований для отказа в приеме</w:t>
      </w:r>
      <w:r w:rsidRPr="003024FE">
        <w:rPr>
          <w:sz w:val="28"/>
          <w:szCs w:val="28"/>
        </w:rPr>
        <w:t xml:space="preserve">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6) сверяет представленные заявителем копии документов с оригиналами и заверяет их своей подписью;</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7) принимает заявление и документы;</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2C7DB1" w:rsidRPr="004D074B" w:rsidRDefault="002C7DB1" w:rsidP="002C7DB1">
      <w:pPr>
        <w:pStyle w:val="a7"/>
        <w:spacing w:before="0" w:beforeAutospacing="0" w:after="0" w:afterAutospacing="0"/>
        <w:ind w:firstLine="709"/>
        <w:jc w:val="both"/>
        <w:rPr>
          <w:sz w:val="28"/>
          <w:szCs w:val="28"/>
        </w:rPr>
      </w:pPr>
      <w:r w:rsidRPr="003024FE">
        <w:rPr>
          <w:sz w:val="28"/>
          <w:szCs w:val="28"/>
        </w:rPr>
        <w:t>9) регистрирует заявление в журнале</w:t>
      </w:r>
      <w:r>
        <w:rPr>
          <w:sz w:val="28"/>
          <w:szCs w:val="28"/>
        </w:rPr>
        <w:t xml:space="preserve"> учета заявлений</w:t>
      </w:r>
      <w:r w:rsidRPr="003024FE">
        <w:rPr>
          <w:sz w:val="28"/>
          <w:szCs w:val="28"/>
        </w:rPr>
        <w:t xml:space="preserve"> и направлений результатов (далее – журнал учета) (</w:t>
      </w:r>
      <w:r>
        <w:rPr>
          <w:sz w:val="28"/>
          <w:szCs w:val="28"/>
        </w:rPr>
        <w:t>приложение № 3</w:t>
      </w:r>
      <w:r w:rsidRPr="00634A25">
        <w:rPr>
          <w:sz w:val="28"/>
          <w:szCs w:val="28"/>
        </w:rPr>
        <w:t xml:space="preserve"> к административному</w:t>
      </w:r>
      <w:r w:rsidRPr="003024FE">
        <w:rPr>
          <w:sz w:val="28"/>
          <w:szCs w:val="28"/>
        </w:rPr>
        <w:t xml:space="preserve"> регламенту)</w:t>
      </w:r>
      <w:r w:rsidRPr="004D074B">
        <w:rPr>
          <w:sz w:val="28"/>
          <w:szCs w:val="28"/>
        </w:rPr>
        <w:t>.</w:t>
      </w:r>
    </w:p>
    <w:p w:rsidR="002C7DB1" w:rsidRPr="00CC2E49" w:rsidRDefault="002C7DB1" w:rsidP="002C7DB1">
      <w:pPr>
        <w:ind w:firstLine="709"/>
        <w:jc w:val="both"/>
        <w:rPr>
          <w:sz w:val="28"/>
          <w:szCs w:val="28"/>
        </w:rPr>
      </w:pPr>
      <w:r w:rsidRPr="00CC2E49">
        <w:rPr>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2C7DB1" w:rsidRPr="004D074B" w:rsidRDefault="002C7DB1" w:rsidP="002C7DB1">
      <w:pPr>
        <w:pStyle w:val="a7"/>
        <w:spacing w:before="0" w:beforeAutospacing="0" w:after="0" w:afterAutospacing="0"/>
        <w:ind w:firstLine="709"/>
        <w:jc w:val="both"/>
        <w:rPr>
          <w:sz w:val="28"/>
          <w:szCs w:val="28"/>
        </w:rPr>
      </w:pPr>
      <w:r>
        <w:rPr>
          <w:sz w:val="28"/>
          <w:szCs w:val="28"/>
        </w:rPr>
        <w:t>3.2.2</w:t>
      </w:r>
      <w:r w:rsidRPr="004D074B">
        <w:rPr>
          <w:sz w:val="28"/>
          <w:szCs w:val="28"/>
        </w:rPr>
        <w:t>.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находит в ведомственной системе соответствующее заявление (в случае поступления документов посредством ЕПГУ);</w:t>
      </w:r>
    </w:p>
    <w:p w:rsidR="002C7DB1" w:rsidRPr="003024FE" w:rsidRDefault="002C7DB1" w:rsidP="002C7DB1">
      <w:pPr>
        <w:pStyle w:val="a7"/>
        <w:spacing w:before="0" w:beforeAutospacing="0" w:after="0" w:afterAutospacing="0"/>
        <w:ind w:firstLine="709"/>
        <w:jc w:val="both"/>
        <w:rPr>
          <w:sz w:val="28"/>
          <w:szCs w:val="28"/>
        </w:rPr>
      </w:pPr>
      <w:r w:rsidRPr="004D074B">
        <w:rPr>
          <w:sz w:val="28"/>
          <w:szCs w:val="28"/>
        </w:rPr>
        <w:t>оформляет документы заявителя на бумажном</w:t>
      </w:r>
      <w:r w:rsidRPr="003024FE">
        <w:rPr>
          <w:sz w:val="28"/>
          <w:szCs w:val="28"/>
        </w:rPr>
        <w:t xml:space="preserve"> носителе;</w:t>
      </w:r>
    </w:p>
    <w:p w:rsidR="002C7DB1" w:rsidRPr="004D074B" w:rsidRDefault="002C7DB1" w:rsidP="002C7DB1">
      <w:pPr>
        <w:pStyle w:val="a7"/>
        <w:spacing w:before="0" w:beforeAutospacing="0" w:after="0" w:afterAutospacing="0"/>
        <w:ind w:firstLine="709"/>
        <w:jc w:val="both"/>
        <w:rPr>
          <w:sz w:val="28"/>
          <w:szCs w:val="28"/>
        </w:rPr>
      </w:pPr>
      <w:r w:rsidRPr="003024FE">
        <w:rPr>
          <w:sz w:val="28"/>
          <w:szCs w:val="28"/>
        </w:rPr>
        <w:t xml:space="preserve">осуществляет </w:t>
      </w:r>
      <w:r w:rsidRPr="004D074B">
        <w:rPr>
          <w:sz w:val="28"/>
          <w:szCs w:val="28"/>
        </w:rPr>
        <w:t>действия, установленные пунктом 3.2.1 административного регламента, с учетом требований приказа Минэкономразвития России № 7.</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C7DB1" w:rsidRPr="00E83063" w:rsidRDefault="002C7DB1" w:rsidP="002C7DB1">
      <w:pPr>
        <w:pStyle w:val="a7"/>
        <w:spacing w:before="0" w:beforeAutospacing="0" w:after="0" w:afterAutospacing="0"/>
        <w:ind w:firstLine="709"/>
        <w:jc w:val="both"/>
        <w:rPr>
          <w:sz w:val="28"/>
          <w:szCs w:val="28"/>
        </w:rPr>
      </w:pPr>
      <w:r w:rsidRPr="004D074B">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w:t>
      </w:r>
      <w:r w:rsidRPr="00E83063">
        <w:rPr>
          <w:sz w:val="28"/>
          <w:szCs w:val="28"/>
        </w:rPr>
        <w:t xml:space="preserve"> заявление.</w:t>
      </w:r>
    </w:p>
    <w:p w:rsidR="002C7DB1" w:rsidRPr="003024FE" w:rsidRDefault="002C7DB1" w:rsidP="002C7DB1">
      <w:pPr>
        <w:pStyle w:val="a7"/>
        <w:spacing w:before="0" w:beforeAutospacing="0" w:after="0" w:afterAutospacing="0"/>
        <w:ind w:firstLine="709"/>
        <w:jc w:val="both"/>
        <w:rPr>
          <w:sz w:val="28"/>
          <w:szCs w:val="28"/>
        </w:rPr>
      </w:pPr>
      <w:r>
        <w:rPr>
          <w:sz w:val="28"/>
          <w:szCs w:val="28"/>
        </w:rPr>
        <w:t>3.2.3</w:t>
      </w:r>
      <w:r w:rsidRPr="003024FE">
        <w:rPr>
          <w:sz w:val="28"/>
          <w:szCs w:val="28"/>
        </w:rPr>
        <w:t>. Срок выполнения административной процедуры по приему и регистрации документов составляет не более 1 (одного) рабочего дня.</w:t>
      </w:r>
    </w:p>
    <w:p w:rsidR="002C7DB1" w:rsidRPr="00CC2E49" w:rsidRDefault="002C7DB1" w:rsidP="002C7DB1">
      <w:pPr>
        <w:widowControl w:val="0"/>
        <w:shd w:val="clear" w:color="auto" w:fill="FFFFFF"/>
        <w:autoSpaceDE w:val="0"/>
        <w:autoSpaceDN w:val="0"/>
        <w:adjustRightInd w:val="0"/>
        <w:spacing w:line="312" w:lineRule="exact"/>
        <w:ind w:firstLine="709"/>
        <w:jc w:val="both"/>
        <w:rPr>
          <w:sz w:val="28"/>
          <w:szCs w:val="28"/>
        </w:rPr>
      </w:pPr>
      <w:r w:rsidRPr="00CC2E49">
        <w:rPr>
          <w:sz w:val="28"/>
          <w:szCs w:val="28"/>
        </w:rPr>
        <w:lastRenderedPageBreak/>
        <w:t>3.3. Формирование и направление межведомственных запросов.</w:t>
      </w:r>
    </w:p>
    <w:p w:rsidR="002C7DB1" w:rsidRPr="00CC2E49" w:rsidRDefault="002C7DB1" w:rsidP="002C7DB1">
      <w:pPr>
        <w:tabs>
          <w:tab w:val="left" w:pos="0"/>
        </w:tabs>
        <w:autoSpaceDE w:val="0"/>
        <w:autoSpaceDN w:val="0"/>
        <w:adjustRightInd w:val="0"/>
        <w:spacing w:line="20" w:lineRule="atLeast"/>
        <w:ind w:firstLine="720"/>
        <w:jc w:val="both"/>
        <w:rPr>
          <w:sz w:val="28"/>
          <w:szCs w:val="28"/>
        </w:rPr>
      </w:pPr>
      <w:r w:rsidRPr="00CC2E49">
        <w:rPr>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2C7DB1" w:rsidRPr="00CC2E49" w:rsidRDefault="002C7DB1" w:rsidP="002C7DB1">
      <w:pPr>
        <w:widowControl w:val="0"/>
        <w:shd w:val="clear" w:color="auto" w:fill="FFFFFF"/>
        <w:autoSpaceDE w:val="0"/>
        <w:autoSpaceDN w:val="0"/>
        <w:adjustRightInd w:val="0"/>
        <w:spacing w:line="312" w:lineRule="exact"/>
        <w:ind w:firstLine="709"/>
        <w:jc w:val="both"/>
        <w:rPr>
          <w:sz w:val="28"/>
          <w:szCs w:val="28"/>
        </w:rPr>
      </w:pPr>
      <w:r w:rsidRPr="00CC2E49">
        <w:rPr>
          <w:sz w:val="28"/>
          <w:szCs w:val="28"/>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2C7DB1" w:rsidRPr="00CC2E49" w:rsidRDefault="002C7DB1" w:rsidP="002C7DB1">
      <w:pPr>
        <w:widowControl w:val="0"/>
        <w:shd w:val="clear" w:color="auto" w:fill="FFFFFF"/>
        <w:autoSpaceDE w:val="0"/>
        <w:autoSpaceDN w:val="0"/>
        <w:adjustRightInd w:val="0"/>
        <w:spacing w:line="312" w:lineRule="exact"/>
        <w:ind w:firstLine="709"/>
        <w:jc w:val="both"/>
        <w:rPr>
          <w:sz w:val="28"/>
          <w:szCs w:val="28"/>
        </w:rPr>
      </w:pPr>
      <w:r w:rsidRPr="00CC2E49">
        <w:rPr>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2C7DB1" w:rsidRPr="00CC2E49" w:rsidRDefault="002C7DB1" w:rsidP="002C7DB1">
      <w:pPr>
        <w:widowControl w:val="0"/>
        <w:shd w:val="clear" w:color="auto" w:fill="FFFFFF"/>
        <w:autoSpaceDE w:val="0"/>
        <w:autoSpaceDN w:val="0"/>
        <w:adjustRightInd w:val="0"/>
        <w:spacing w:line="312" w:lineRule="exact"/>
        <w:ind w:firstLine="709"/>
        <w:jc w:val="both"/>
        <w:rPr>
          <w:sz w:val="28"/>
          <w:szCs w:val="28"/>
        </w:rPr>
      </w:pPr>
      <w:r w:rsidRPr="00CC2E49">
        <w:rPr>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3.4. Рассмотрение документов.</w:t>
      </w:r>
    </w:p>
    <w:p w:rsidR="002C7DB1" w:rsidRPr="003024FE" w:rsidRDefault="002C7DB1" w:rsidP="002C7DB1">
      <w:pPr>
        <w:pStyle w:val="a7"/>
        <w:spacing w:before="0" w:beforeAutospacing="0" w:after="0" w:afterAutospacing="0"/>
        <w:ind w:firstLine="709"/>
        <w:jc w:val="both"/>
        <w:rPr>
          <w:i/>
          <w:sz w:val="28"/>
          <w:szCs w:val="28"/>
        </w:rPr>
      </w:pPr>
      <w:r w:rsidRPr="003024FE">
        <w:rPr>
          <w:sz w:val="28"/>
          <w:szCs w:val="28"/>
        </w:rPr>
        <w:t xml:space="preserve">Основанием для начала административной процедуры является поступление пакета документов в </w:t>
      </w:r>
      <w:r w:rsidRPr="00CD4F05">
        <w:rPr>
          <w:sz w:val="28"/>
          <w:szCs w:val="28"/>
        </w:rPr>
        <w:t>администрацию</w:t>
      </w:r>
      <w:r>
        <w:rPr>
          <w:i/>
          <w:sz w:val="28"/>
          <w:szCs w:val="28"/>
        </w:rPr>
        <w:t>.</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3.4.1. Ответственный исполнитель в ходе рассмотрения документов:</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проверяет поступившее заявление на соответствие требованиям административного регламента;</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проверяет наличие или отсутствие оснований для отказа в предоставлении муниципальной услуги.</w:t>
      </w:r>
    </w:p>
    <w:p w:rsidR="002C7DB1" w:rsidRPr="00845BC8" w:rsidRDefault="002C7DB1" w:rsidP="002C7DB1">
      <w:pPr>
        <w:pStyle w:val="a7"/>
        <w:spacing w:before="0" w:beforeAutospacing="0" w:after="0" w:afterAutospacing="0"/>
        <w:ind w:firstLine="709"/>
        <w:jc w:val="both"/>
        <w:rPr>
          <w:sz w:val="28"/>
          <w:szCs w:val="28"/>
        </w:rPr>
      </w:pPr>
      <w:r w:rsidRPr="00144245">
        <w:rPr>
          <w:sz w:val="28"/>
          <w:szCs w:val="28"/>
        </w:rPr>
        <w:t xml:space="preserve">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w:t>
      </w:r>
      <w:r>
        <w:rPr>
          <w:sz w:val="28"/>
          <w:szCs w:val="28"/>
        </w:rPr>
        <w:t>4</w:t>
      </w:r>
      <w:r w:rsidRPr="00144245">
        <w:rPr>
          <w:sz w:val="28"/>
          <w:szCs w:val="28"/>
        </w:rPr>
        <w:t xml:space="preserve"> пункта 2.6.1 </w:t>
      </w:r>
      <w:r w:rsidRPr="00845BC8">
        <w:rPr>
          <w:sz w:val="28"/>
          <w:szCs w:val="28"/>
        </w:rPr>
        <w:t>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2C7DB1" w:rsidRPr="00845BC8" w:rsidRDefault="002C7DB1" w:rsidP="002C7DB1">
      <w:pPr>
        <w:pStyle w:val="a7"/>
        <w:spacing w:before="0" w:beforeAutospacing="0" w:after="0" w:afterAutospacing="0"/>
        <w:ind w:firstLine="709"/>
        <w:jc w:val="both"/>
        <w:rPr>
          <w:sz w:val="28"/>
          <w:szCs w:val="28"/>
        </w:rPr>
      </w:pPr>
      <w:r w:rsidRPr="00845BC8">
        <w:rPr>
          <w:sz w:val="28"/>
          <w:szCs w:val="28"/>
        </w:rPr>
        <w:t>3.4.2. В срок не более чем 30 (тридцать) дней со дня поступления заявления по результатам рассмотрения и проверки документов ответственный исполнитель совершает одно из следующих действий:</w:t>
      </w:r>
    </w:p>
    <w:p w:rsidR="002C7DB1" w:rsidRPr="00845BC8" w:rsidRDefault="002C7DB1" w:rsidP="002C7DB1">
      <w:pPr>
        <w:pStyle w:val="ConsPlusNormal"/>
        <w:ind w:firstLine="540"/>
        <w:jc w:val="both"/>
      </w:pPr>
      <w:r w:rsidRPr="00845BC8">
        <w:t>1) осуществляет подготовку проекта решения об утверждении схемы расположения земельного участка;</w:t>
      </w:r>
    </w:p>
    <w:p w:rsidR="002C7DB1" w:rsidRPr="00845BC8" w:rsidRDefault="002C7DB1" w:rsidP="002C7DB1">
      <w:pPr>
        <w:pStyle w:val="ConsPlusNormal"/>
        <w:ind w:firstLine="709"/>
        <w:jc w:val="both"/>
      </w:pPr>
      <w:r w:rsidRPr="00845BC8">
        <w:t>2) 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w:t>
      </w:r>
    </w:p>
    <w:p w:rsidR="002C7DB1" w:rsidRPr="00845BC8" w:rsidRDefault="002C7DB1" w:rsidP="002C7DB1">
      <w:pPr>
        <w:pStyle w:val="ConsPlusNormal"/>
        <w:ind w:firstLine="709"/>
        <w:jc w:val="both"/>
      </w:pPr>
      <w:r w:rsidRPr="00845BC8">
        <w:t xml:space="preserve">3)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w:t>
      </w:r>
      <w:r w:rsidRPr="00845BC8">
        <w:rPr>
          <w:bCs/>
        </w:rPr>
        <w:t>(далее - решение об отказе)</w:t>
      </w:r>
      <w:r w:rsidRPr="00845BC8">
        <w:t xml:space="preserve"> (образец приведен в приложении № 4 к административному регламенту).</w:t>
      </w:r>
    </w:p>
    <w:p w:rsidR="002C7DB1" w:rsidRPr="00845BC8" w:rsidRDefault="002C7DB1" w:rsidP="002C7DB1">
      <w:pPr>
        <w:pStyle w:val="a7"/>
        <w:spacing w:before="0" w:beforeAutospacing="0" w:after="0" w:afterAutospacing="0"/>
        <w:ind w:firstLine="709"/>
        <w:jc w:val="both"/>
        <w:rPr>
          <w:sz w:val="28"/>
          <w:szCs w:val="28"/>
        </w:rPr>
      </w:pPr>
      <w:r w:rsidRPr="00845BC8">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2C7DB1" w:rsidRPr="00845BC8" w:rsidRDefault="002C7DB1" w:rsidP="002C7DB1">
      <w:pPr>
        <w:pStyle w:val="a7"/>
        <w:spacing w:before="0" w:beforeAutospacing="0" w:after="0" w:afterAutospacing="0"/>
        <w:ind w:firstLine="709"/>
        <w:jc w:val="both"/>
        <w:rPr>
          <w:sz w:val="28"/>
          <w:szCs w:val="28"/>
        </w:rPr>
      </w:pPr>
      <w:r w:rsidRPr="00845BC8">
        <w:rPr>
          <w:sz w:val="28"/>
          <w:szCs w:val="28"/>
        </w:rPr>
        <w:lastRenderedPageBreak/>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2C7DB1" w:rsidRPr="00845BC8" w:rsidRDefault="002C7DB1" w:rsidP="002C7DB1">
      <w:pPr>
        <w:pStyle w:val="a7"/>
        <w:spacing w:before="0" w:beforeAutospacing="0" w:after="0" w:afterAutospacing="0"/>
        <w:ind w:firstLine="709"/>
        <w:jc w:val="both"/>
        <w:rPr>
          <w:sz w:val="28"/>
          <w:szCs w:val="28"/>
        </w:rPr>
      </w:pPr>
      <w:r w:rsidRPr="00845BC8">
        <w:rPr>
          <w:sz w:val="28"/>
          <w:szCs w:val="28"/>
        </w:rPr>
        <w:t>3.4.3.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2C7DB1" w:rsidRPr="00845BC8" w:rsidRDefault="002C7DB1" w:rsidP="002C7DB1">
      <w:pPr>
        <w:pStyle w:val="ConsPlusNormal"/>
        <w:ind w:firstLine="709"/>
        <w:jc w:val="both"/>
      </w:pPr>
      <w:r w:rsidRPr="00845BC8">
        <w:t xml:space="preserve">В срок не более чем 30 (тридцать) дней со дня представления заявителем кадастрового паспорта земельного участка или земельных участков, образуемых в результате перераспределения, ответственный исполнитель готовит экземпляры проекта соглашения о перераспределении земельных участков заявителю для подписания. </w:t>
      </w:r>
    </w:p>
    <w:p w:rsidR="002C7DB1" w:rsidRPr="00845BC8" w:rsidRDefault="002C7DB1" w:rsidP="002C7DB1">
      <w:pPr>
        <w:pStyle w:val="a7"/>
        <w:spacing w:before="0" w:beforeAutospacing="0" w:after="0" w:afterAutospacing="0"/>
        <w:ind w:firstLine="709"/>
        <w:jc w:val="both"/>
        <w:rPr>
          <w:sz w:val="28"/>
          <w:szCs w:val="28"/>
        </w:rPr>
      </w:pPr>
      <w:r w:rsidRPr="00845BC8">
        <w:rPr>
          <w:sz w:val="28"/>
          <w:szCs w:val="28"/>
        </w:rPr>
        <w:t>3.5. Принятие решения и направление заявителю результата предоставления муниципальной услуги.</w:t>
      </w:r>
    </w:p>
    <w:p w:rsidR="002C7DB1" w:rsidRPr="00845BC8" w:rsidRDefault="002C7DB1" w:rsidP="002C7DB1">
      <w:pPr>
        <w:pStyle w:val="a7"/>
        <w:spacing w:before="0" w:beforeAutospacing="0" w:after="0" w:afterAutospacing="0"/>
        <w:ind w:firstLine="709"/>
        <w:jc w:val="both"/>
        <w:rPr>
          <w:sz w:val="28"/>
          <w:szCs w:val="28"/>
        </w:rPr>
      </w:pPr>
      <w:r w:rsidRPr="00845BC8">
        <w:rPr>
          <w:sz w:val="28"/>
          <w:szCs w:val="28"/>
        </w:rPr>
        <w:t>3.5.1. Основанием для начала административной процедуры является поступление Главе на подпись, согласованного в установленном порядке, проекта решения об отказе или проекта соглашения о перераспределении земельных участков.</w:t>
      </w:r>
    </w:p>
    <w:p w:rsidR="002C7DB1" w:rsidRPr="00845BC8" w:rsidRDefault="002C7DB1" w:rsidP="002C7DB1">
      <w:pPr>
        <w:pStyle w:val="a7"/>
        <w:spacing w:before="0" w:beforeAutospacing="0" w:after="0" w:afterAutospacing="0"/>
        <w:ind w:firstLine="709"/>
        <w:jc w:val="both"/>
        <w:rPr>
          <w:sz w:val="28"/>
          <w:szCs w:val="28"/>
        </w:rPr>
      </w:pPr>
      <w:r w:rsidRPr="00845BC8">
        <w:rPr>
          <w:sz w:val="28"/>
          <w:szCs w:val="28"/>
        </w:rPr>
        <w:t>Глава</w:t>
      </w:r>
      <w:r w:rsidRPr="00845BC8">
        <w:t xml:space="preserve"> </w:t>
      </w:r>
      <w:r w:rsidRPr="00845BC8">
        <w:rPr>
          <w:sz w:val="28"/>
          <w:szCs w:val="28"/>
        </w:rPr>
        <w:t>подписывает проект документа.</w:t>
      </w:r>
    </w:p>
    <w:p w:rsidR="002C7DB1" w:rsidRPr="004D074B" w:rsidRDefault="002C7DB1" w:rsidP="002C7DB1">
      <w:pPr>
        <w:pStyle w:val="a7"/>
        <w:spacing w:before="0" w:beforeAutospacing="0" w:after="0" w:afterAutospacing="0"/>
        <w:ind w:firstLine="709"/>
        <w:jc w:val="both"/>
        <w:rPr>
          <w:sz w:val="28"/>
          <w:szCs w:val="28"/>
        </w:rPr>
      </w:pPr>
      <w:r w:rsidRPr="00845BC8">
        <w:rPr>
          <w:sz w:val="28"/>
          <w:szCs w:val="28"/>
        </w:rPr>
        <w:t>Сотрудник, ответственный за направление заявителю результата предоставления муниципальной услуги, регистрирует по</w:t>
      </w:r>
      <w:r w:rsidRPr="004D074B">
        <w:rPr>
          <w:sz w:val="28"/>
          <w:szCs w:val="28"/>
        </w:rPr>
        <w:t>дписанный результат предоставления муниципальной услуги в ведомственной</w:t>
      </w:r>
      <w:r w:rsidRPr="004D074B">
        <w:rPr>
          <w:i/>
          <w:sz w:val="28"/>
          <w:szCs w:val="28"/>
        </w:rPr>
        <w:t>.</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3.5.2. </w:t>
      </w:r>
      <w:r>
        <w:rPr>
          <w:sz w:val="28"/>
          <w:szCs w:val="28"/>
        </w:rPr>
        <w:t>Результат предоставления муниципальной услуги</w:t>
      </w:r>
      <w:r w:rsidRPr="004D074B">
        <w:rPr>
          <w:sz w:val="28"/>
          <w:szCs w:val="28"/>
        </w:rPr>
        <w:t xml:space="preserve"> выдается или направляется заявителю указанным в заявлении способом.</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 xml:space="preserve">В случае выдачи </w:t>
      </w:r>
      <w:r>
        <w:rPr>
          <w:sz w:val="28"/>
          <w:szCs w:val="28"/>
        </w:rPr>
        <w:t>результата предоставления муниципальной услуги</w:t>
      </w:r>
      <w:r w:rsidRPr="004D074B">
        <w:rPr>
          <w:sz w:val="28"/>
          <w:szCs w:val="28"/>
        </w:rPr>
        <w:t xml:space="preserve">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w:t>
      </w:r>
      <w:r>
        <w:rPr>
          <w:sz w:val="28"/>
          <w:szCs w:val="28"/>
        </w:rPr>
        <w:t>результата предоставления муниципальной услуги</w:t>
      </w:r>
      <w:r w:rsidRPr="004D074B">
        <w:rPr>
          <w:sz w:val="28"/>
          <w:szCs w:val="28"/>
        </w:rPr>
        <w:t>, а также о времени и месте, где его необходимо получить.</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3.5.3.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в личный кабинет на ЕПГУ (при направлении заявления посредством ЕПГУ);</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t>на адрес электронной почты, указанный в заявлении (при направлении на официальную электронную почту или официальный сайт администрации).</w:t>
      </w:r>
    </w:p>
    <w:p w:rsidR="002C7DB1" w:rsidRPr="004D074B" w:rsidRDefault="002C7DB1" w:rsidP="002C7DB1">
      <w:pPr>
        <w:pStyle w:val="a7"/>
        <w:spacing w:before="0" w:beforeAutospacing="0" w:after="0" w:afterAutospacing="0"/>
        <w:ind w:firstLine="709"/>
        <w:jc w:val="both"/>
        <w:rPr>
          <w:sz w:val="28"/>
          <w:szCs w:val="28"/>
        </w:rPr>
      </w:pPr>
      <w:r w:rsidRPr="004D074B">
        <w:rPr>
          <w:sz w:val="28"/>
          <w:szCs w:val="28"/>
        </w:rPr>
        <w:lastRenderedPageBreak/>
        <w:t>3.5.4. Срок выполнения административной процедуры по принятию решения и направлени</w:t>
      </w:r>
      <w:r>
        <w:rPr>
          <w:sz w:val="28"/>
          <w:szCs w:val="28"/>
        </w:rPr>
        <w:t>ю</w:t>
      </w:r>
      <w:r w:rsidRPr="004D074B">
        <w:rPr>
          <w:sz w:val="28"/>
          <w:szCs w:val="28"/>
        </w:rPr>
        <w:t xml:space="preserve"> заявителю результата предоставления муниципальной услуги составляет не более 3 (трех) рабочих дней.</w:t>
      </w:r>
    </w:p>
    <w:p w:rsidR="002C7DB1" w:rsidRPr="004D074B" w:rsidRDefault="002C7DB1" w:rsidP="002C7DB1">
      <w:pPr>
        <w:pStyle w:val="a7"/>
        <w:spacing w:before="0" w:beforeAutospacing="0" w:after="0" w:afterAutospacing="0"/>
        <w:jc w:val="center"/>
        <w:rPr>
          <w:sz w:val="28"/>
          <w:szCs w:val="28"/>
        </w:rPr>
      </w:pPr>
    </w:p>
    <w:p w:rsidR="002C7DB1" w:rsidRPr="00CD4F05" w:rsidRDefault="002C7DB1" w:rsidP="002C7DB1">
      <w:pPr>
        <w:pStyle w:val="a7"/>
        <w:spacing w:before="0" w:beforeAutospacing="0" w:after="0" w:afterAutospacing="0"/>
        <w:jc w:val="center"/>
        <w:rPr>
          <w:b/>
          <w:sz w:val="28"/>
          <w:szCs w:val="28"/>
        </w:rPr>
      </w:pPr>
      <w:r w:rsidRPr="00CD4F05">
        <w:rPr>
          <w:b/>
          <w:sz w:val="28"/>
          <w:szCs w:val="28"/>
        </w:rPr>
        <w:t>IV. Формы контроля за исполнением административного регламента</w:t>
      </w:r>
    </w:p>
    <w:p w:rsidR="002C7DB1" w:rsidRPr="003024FE" w:rsidRDefault="002C7DB1" w:rsidP="002C7DB1">
      <w:pPr>
        <w:pStyle w:val="a7"/>
        <w:spacing w:before="0" w:beforeAutospacing="0" w:after="0" w:afterAutospacing="0"/>
        <w:jc w:val="center"/>
        <w:rPr>
          <w:sz w:val="28"/>
          <w:szCs w:val="28"/>
        </w:rPr>
      </w:pP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C7DB1" w:rsidRPr="003024FE" w:rsidRDefault="002C7DB1" w:rsidP="002C7DB1">
      <w:pPr>
        <w:pStyle w:val="a7"/>
        <w:spacing w:before="0" w:beforeAutospacing="0" w:after="0" w:afterAutospacing="0"/>
        <w:ind w:firstLine="709"/>
        <w:jc w:val="both"/>
        <w:rPr>
          <w:sz w:val="28"/>
          <w:szCs w:val="28"/>
        </w:rPr>
      </w:pPr>
      <w:r w:rsidRPr="003024FE">
        <w:rPr>
          <w:sz w:val="28"/>
          <w:szCs w:val="28"/>
        </w:rPr>
        <w:t xml:space="preserve">4.4. Граждане, их объединения и организации могут контролировать исполнение муниципальной </w:t>
      </w:r>
      <w:r w:rsidRPr="004D074B">
        <w:rPr>
          <w:sz w:val="28"/>
          <w:szCs w:val="28"/>
        </w:rPr>
        <w:t>услуги посредством контроля размещения информации на официальном сайте администрации, письменного</w:t>
      </w:r>
      <w:r w:rsidRPr="003024FE">
        <w:rPr>
          <w:sz w:val="28"/>
          <w:szCs w:val="28"/>
        </w:rPr>
        <w:t xml:space="preserve">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C7DB1" w:rsidRDefault="002C7DB1" w:rsidP="002C7DB1">
      <w:pPr>
        <w:autoSpaceDE w:val="0"/>
        <w:autoSpaceDN w:val="0"/>
        <w:adjustRightInd w:val="0"/>
        <w:ind w:firstLine="709"/>
        <w:jc w:val="right"/>
        <w:outlineLvl w:val="1"/>
      </w:pPr>
    </w:p>
    <w:p w:rsidR="001348D4" w:rsidRDefault="001348D4" w:rsidP="001348D4">
      <w:pPr>
        <w:ind w:firstLine="709"/>
        <w:jc w:val="both"/>
        <w:rPr>
          <w:b/>
          <w:sz w:val="28"/>
          <w:szCs w:val="28"/>
        </w:rPr>
      </w:pPr>
      <w:r>
        <w:rPr>
          <w:b/>
          <w:sz w:val="28"/>
          <w:szCs w:val="28"/>
          <w:lang w:val="en-US"/>
        </w:rPr>
        <w:t>V</w:t>
      </w:r>
      <w:r w:rsidRPr="001348D4">
        <w:rPr>
          <w:b/>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CC2E49" w:rsidRPr="001348D4" w:rsidRDefault="00CC2E49" w:rsidP="001348D4">
      <w:pPr>
        <w:ind w:firstLine="709"/>
        <w:jc w:val="both"/>
        <w:rPr>
          <w:b/>
          <w:sz w:val="28"/>
          <w:szCs w:val="28"/>
        </w:rPr>
      </w:pPr>
    </w:p>
    <w:p w:rsidR="001348D4" w:rsidRPr="000E3DBF" w:rsidRDefault="001348D4" w:rsidP="001348D4">
      <w:pPr>
        <w:autoSpaceDE w:val="0"/>
        <w:autoSpaceDN w:val="0"/>
        <w:adjustRightInd w:val="0"/>
        <w:ind w:firstLine="709"/>
        <w:jc w:val="both"/>
        <w:outlineLvl w:val="1"/>
        <w:rPr>
          <w:sz w:val="28"/>
          <w:szCs w:val="28"/>
        </w:rPr>
      </w:pPr>
      <w:r w:rsidRPr="000E3DBF">
        <w:rPr>
          <w:sz w:val="28"/>
          <w:szCs w:val="28"/>
        </w:rPr>
        <w:t xml:space="preserve">5.1. Заявители муниципальной услуги, могут обратиться с жалобой на действия (бездействие) администрации и её должностных лиц или муниципальных служащих, многофункционального центра, работника многофункционального </w:t>
      </w:r>
      <w:r w:rsidRPr="000E3DBF">
        <w:rPr>
          <w:sz w:val="28"/>
          <w:szCs w:val="28"/>
        </w:rPr>
        <w:lastRenderedPageBreak/>
        <w:t xml:space="preserve">центра, а также организаций, осуществляющих функции по предоставлению муниципальной услуги, </w:t>
      </w:r>
      <w:r w:rsidRPr="00CC2E49">
        <w:rPr>
          <w:sz w:val="28"/>
          <w:szCs w:val="28"/>
        </w:rPr>
        <w:t>и</w:t>
      </w:r>
      <w:r w:rsidRPr="000E3DBF">
        <w:rPr>
          <w:sz w:val="28"/>
          <w:szCs w:val="28"/>
        </w:rPr>
        <w:t xml:space="preserve"> или их работников, в том числе в следующих случаях: </w:t>
      </w:r>
    </w:p>
    <w:p w:rsidR="001348D4" w:rsidRPr="000E3DBF" w:rsidRDefault="000E3DBF" w:rsidP="000E3DBF">
      <w:pPr>
        <w:autoSpaceDE w:val="0"/>
        <w:autoSpaceDN w:val="0"/>
        <w:adjustRightInd w:val="0"/>
        <w:jc w:val="both"/>
        <w:outlineLvl w:val="1"/>
        <w:rPr>
          <w:sz w:val="28"/>
          <w:szCs w:val="28"/>
        </w:rPr>
      </w:pPr>
      <w:r w:rsidRPr="000E3DBF">
        <w:rPr>
          <w:sz w:val="28"/>
          <w:szCs w:val="28"/>
        </w:rPr>
        <w:t xml:space="preserve">         </w:t>
      </w:r>
      <w:r w:rsidR="001348D4" w:rsidRPr="000E3DBF">
        <w:rPr>
          <w:sz w:val="28"/>
          <w:szCs w:val="28"/>
        </w:rPr>
        <w:t>1) нарушение срока регистрации запроса о предоставлении муниципальной услуги;</w:t>
      </w:r>
    </w:p>
    <w:p w:rsidR="001348D4" w:rsidRPr="000E3DBF" w:rsidRDefault="001348D4" w:rsidP="001348D4">
      <w:pPr>
        <w:shd w:val="clear" w:color="auto" w:fill="FFFFFF"/>
        <w:spacing w:line="290" w:lineRule="atLeast"/>
        <w:ind w:firstLine="540"/>
        <w:jc w:val="both"/>
        <w:rPr>
          <w:color w:val="333333"/>
          <w:sz w:val="28"/>
          <w:szCs w:val="28"/>
        </w:rPr>
      </w:pPr>
      <w:r w:rsidRPr="000E3DBF">
        <w:rPr>
          <w:sz w:val="28"/>
          <w:szCs w:val="28"/>
        </w:rPr>
        <w:t>2) нарушение срока предоставления муниципальной услуги.</w:t>
      </w:r>
      <w:r w:rsidRPr="000E3DBF">
        <w:rPr>
          <w:color w:val="333333"/>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0E3DBF">
          <w:rPr>
            <w:color w:val="666699"/>
            <w:sz w:val="28"/>
            <w:szCs w:val="28"/>
            <w:u w:val="single"/>
          </w:rPr>
          <w:t>частью 1.3 статьи 16</w:t>
        </w:r>
      </w:hyperlink>
      <w:r w:rsidRPr="000E3DBF">
        <w:rPr>
          <w:color w:val="333333"/>
          <w:sz w:val="28"/>
          <w:szCs w:val="28"/>
        </w:rPr>
        <w:t>  Федерального закона от 27.07.2010 №210-ФЗ.;</w:t>
      </w:r>
    </w:p>
    <w:p w:rsidR="001348D4" w:rsidRPr="000E3DBF" w:rsidRDefault="001348D4" w:rsidP="001348D4">
      <w:pPr>
        <w:autoSpaceDE w:val="0"/>
        <w:autoSpaceDN w:val="0"/>
        <w:adjustRightInd w:val="0"/>
        <w:ind w:firstLine="709"/>
        <w:jc w:val="both"/>
        <w:rPr>
          <w:sz w:val="28"/>
          <w:szCs w:val="28"/>
        </w:rPr>
      </w:pPr>
    </w:p>
    <w:p w:rsidR="001348D4" w:rsidRPr="000E3DBF" w:rsidRDefault="001348D4" w:rsidP="001348D4">
      <w:pPr>
        <w:autoSpaceDE w:val="0"/>
        <w:autoSpaceDN w:val="0"/>
        <w:adjustRightInd w:val="0"/>
        <w:ind w:firstLine="709"/>
        <w:jc w:val="both"/>
        <w:rPr>
          <w:sz w:val="28"/>
          <w:szCs w:val="28"/>
        </w:rPr>
      </w:pPr>
      <w:r w:rsidRPr="000E3DB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1348D4" w:rsidRPr="000E3DBF" w:rsidRDefault="001348D4" w:rsidP="001348D4">
      <w:pPr>
        <w:autoSpaceDE w:val="0"/>
        <w:autoSpaceDN w:val="0"/>
        <w:adjustRightInd w:val="0"/>
        <w:ind w:firstLine="709"/>
        <w:jc w:val="both"/>
        <w:rPr>
          <w:sz w:val="28"/>
          <w:szCs w:val="28"/>
        </w:rPr>
      </w:pPr>
      <w:r w:rsidRPr="000E3DBF">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1348D4" w:rsidRPr="000E3DBF" w:rsidRDefault="001348D4" w:rsidP="001348D4">
      <w:pPr>
        <w:shd w:val="clear" w:color="auto" w:fill="FFFFFF"/>
        <w:spacing w:line="290" w:lineRule="atLeast"/>
        <w:ind w:firstLine="540"/>
        <w:jc w:val="both"/>
        <w:rPr>
          <w:color w:val="333333"/>
          <w:sz w:val="28"/>
          <w:szCs w:val="28"/>
        </w:rPr>
      </w:pPr>
      <w:r w:rsidRPr="000E3DB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0E3DBF">
        <w:rPr>
          <w:color w:val="333333"/>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0E3DBF">
          <w:rPr>
            <w:color w:val="666699"/>
            <w:sz w:val="28"/>
            <w:szCs w:val="28"/>
            <w:u w:val="single"/>
          </w:rPr>
          <w:t>частью 1.3 статьи 16</w:t>
        </w:r>
      </w:hyperlink>
      <w:r w:rsidRPr="000E3DBF">
        <w:rPr>
          <w:color w:val="333333"/>
          <w:sz w:val="28"/>
          <w:szCs w:val="28"/>
        </w:rPr>
        <w:t>  Федерального закона от 27.07.2010 №210-ФЗ.;</w:t>
      </w:r>
    </w:p>
    <w:p w:rsidR="001348D4" w:rsidRPr="000E3DBF" w:rsidRDefault="001348D4" w:rsidP="001348D4">
      <w:pPr>
        <w:autoSpaceDE w:val="0"/>
        <w:autoSpaceDN w:val="0"/>
        <w:adjustRightInd w:val="0"/>
        <w:ind w:firstLine="709"/>
        <w:jc w:val="both"/>
        <w:rPr>
          <w:sz w:val="28"/>
          <w:szCs w:val="28"/>
        </w:rPr>
      </w:pPr>
    </w:p>
    <w:p w:rsidR="001348D4" w:rsidRPr="000E3DBF" w:rsidRDefault="001348D4" w:rsidP="001348D4">
      <w:pPr>
        <w:autoSpaceDE w:val="0"/>
        <w:autoSpaceDN w:val="0"/>
        <w:adjustRightInd w:val="0"/>
        <w:ind w:firstLine="709"/>
        <w:jc w:val="both"/>
        <w:rPr>
          <w:sz w:val="28"/>
          <w:szCs w:val="28"/>
        </w:rPr>
      </w:pPr>
      <w:r w:rsidRPr="000E3DB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1348D4" w:rsidRPr="000E3DBF" w:rsidRDefault="001348D4" w:rsidP="001348D4">
      <w:pPr>
        <w:shd w:val="clear" w:color="auto" w:fill="FFFFFF"/>
        <w:spacing w:line="290" w:lineRule="atLeast"/>
        <w:ind w:firstLine="540"/>
        <w:jc w:val="both"/>
        <w:rPr>
          <w:color w:val="333333"/>
          <w:sz w:val="28"/>
          <w:szCs w:val="28"/>
        </w:rPr>
      </w:pPr>
      <w:r w:rsidRPr="000E3DBF">
        <w:rPr>
          <w:sz w:val="28"/>
          <w:szCs w:val="28"/>
        </w:rPr>
        <w:t xml:space="preserve">7) отказ органа, предоставляющего муниципальную услугу, должностного лица органа, предоставляющего,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E3DBF">
        <w:rPr>
          <w:color w:val="333333"/>
          <w:sz w:val="28"/>
          <w:szCs w:val="28"/>
        </w:rPr>
        <w:t xml:space="preserve">В </w:t>
      </w:r>
      <w:r w:rsidRPr="000E3DBF">
        <w:rPr>
          <w:color w:val="333333"/>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0E3DBF">
          <w:rPr>
            <w:color w:val="666699"/>
            <w:sz w:val="28"/>
            <w:szCs w:val="28"/>
            <w:u w:val="single"/>
          </w:rPr>
          <w:t>частью 1.3 статьи 16</w:t>
        </w:r>
      </w:hyperlink>
      <w:r w:rsidRPr="000E3DBF">
        <w:rPr>
          <w:color w:val="333333"/>
          <w:sz w:val="28"/>
          <w:szCs w:val="28"/>
        </w:rPr>
        <w:t>  Федерального закона от 27.07.2010 №210-ФЗ.;</w:t>
      </w:r>
    </w:p>
    <w:p w:rsidR="001348D4" w:rsidRPr="000E3DBF" w:rsidRDefault="001348D4" w:rsidP="001348D4">
      <w:pPr>
        <w:autoSpaceDE w:val="0"/>
        <w:autoSpaceDN w:val="0"/>
        <w:adjustRightInd w:val="0"/>
        <w:ind w:firstLine="709"/>
        <w:jc w:val="both"/>
        <w:rPr>
          <w:sz w:val="28"/>
          <w:szCs w:val="28"/>
        </w:rPr>
      </w:pPr>
    </w:p>
    <w:p w:rsidR="001348D4" w:rsidRPr="000E3DBF" w:rsidRDefault="001348D4" w:rsidP="001348D4">
      <w:pPr>
        <w:autoSpaceDE w:val="0"/>
        <w:autoSpaceDN w:val="0"/>
        <w:adjustRightInd w:val="0"/>
        <w:ind w:firstLine="709"/>
        <w:jc w:val="both"/>
        <w:rPr>
          <w:sz w:val="28"/>
          <w:szCs w:val="28"/>
        </w:rPr>
      </w:pPr>
      <w:r w:rsidRPr="000E3DBF">
        <w:rPr>
          <w:sz w:val="28"/>
          <w:szCs w:val="28"/>
        </w:rPr>
        <w:t>8) нарушение срока или порядка выдачи документов по результатам предоставления муниципальной услуги;</w:t>
      </w:r>
    </w:p>
    <w:p w:rsidR="001348D4" w:rsidRPr="000E3DBF" w:rsidRDefault="001348D4" w:rsidP="001348D4">
      <w:pPr>
        <w:shd w:val="clear" w:color="auto" w:fill="FFFFFF"/>
        <w:spacing w:line="290" w:lineRule="atLeast"/>
        <w:ind w:firstLine="540"/>
        <w:jc w:val="both"/>
        <w:rPr>
          <w:color w:val="333333"/>
          <w:sz w:val="28"/>
          <w:szCs w:val="28"/>
        </w:rPr>
      </w:pPr>
      <w:r w:rsidRPr="000E3DB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0E3DBF">
        <w:rPr>
          <w:color w:val="333333"/>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st100354" w:history="1">
        <w:r w:rsidRPr="000E3DBF">
          <w:rPr>
            <w:color w:val="666699"/>
            <w:sz w:val="28"/>
            <w:szCs w:val="28"/>
            <w:u w:val="single"/>
          </w:rPr>
          <w:t>частью 1.3 статьи 16</w:t>
        </w:r>
      </w:hyperlink>
      <w:r w:rsidRPr="000E3DBF">
        <w:rPr>
          <w:color w:val="333333"/>
          <w:sz w:val="28"/>
          <w:szCs w:val="28"/>
        </w:rPr>
        <w:t xml:space="preserve"> Федерального закона от 27.07.2010 №210-ФЗ.;</w:t>
      </w:r>
    </w:p>
    <w:p w:rsidR="001348D4" w:rsidRPr="000E3DBF" w:rsidRDefault="001348D4" w:rsidP="001348D4">
      <w:pPr>
        <w:shd w:val="clear" w:color="auto" w:fill="FFFFFF"/>
        <w:spacing w:line="290" w:lineRule="atLeast"/>
        <w:jc w:val="both"/>
        <w:rPr>
          <w:color w:val="333333"/>
          <w:sz w:val="28"/>
          <w:szCs w:val="28"/>
        </w:rPr>
      </w:pPr>
    </w:p>
    <w:p w:rsidR="001348D4" w:rsidRPr="000E3DBF" w:rsidRDefault="001348D4" w:rsidP="001348D4">
      <w:pPr>
        <w:shd w:val="clear" w:color="auto" w:fill="FFFFFF"/>
        <w:spacing w:line="290" w:lineRule="atLeast"/>
        <w:ind w:firstLine="540"/>
        <w:jc w:val="both"/>
        <w:rPr>
          <w:color w:val="333333"/>
          <w:sz w:val="28"/>
          <w:szCs w:val="28"/>
        </w:rPr>
      </w:pPr>
      <w:r w:rsidRPr="000E3DBF">
        <w:rPr>
          <w:color w:val="333333"/>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anchor="dst290" w:history="1">
        <w:r w:rsidRPr="000E3DBF">
          <w:rPr>
            <w:color w:val="666699"/>
            <w:sz w:val="28"/>
            <w:szCs w:val="28"/>
            <w:u w:val="single"/>
          </w:rPr>
          <w:t>пунктом 4 части 1 статьи 7</w:t>
        </w:r>
      </w:hyperlink>
      <w:r w:rsidRPr="000E3DBF">
        <w:rPr>
          <w:color w:val="333333"/>
          <w:sz w:val="28"/>
          <w:szCs w:val="28"/>
        </w:rPr>
        <w:t>  Федерального закона от 27.07.2010 №210-ФЗ</w:t>
      </w:r>
    </w:p>
    <w:p w:rsidR="001348D4" w:rsidRPr="000E3DBF" w:rsidRDefault="001348D4" w:rsidP="001348D4">
      <w:pPr>
        <w:shd w:val="clear" w:color="auto" w:fill="FFFFFF"/>
        <w:spacing w:line="290" w:lineRule="atLeast"/>
        <w:ind w:firstLine="540"/>
        <w:jc w:val="both"/>
        <w:rPr>
          <w:color w:val="333333"/>
          <w:sz w:val="28"/>
          <w:szCs w:val="28"/>
        </w:rPr>
      </w:pPr>
      <w:r w:rsidRPr="000E3DBF">
        <w:rPr>
          <w:color w:val="333333"/>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0E3DBF">
          <w:rPr>
            <w:color w:val="666699"/>
            <w:sz w:val="28"/>
            <w:szCs w:val="28"/>
            <w:u w:val="single"/>
          </w:rPr>
          <w:t>частью 1.3 статьи 16</w:t>
        </w:r>
      </w:hyperlink>
      <w:r w:rsidRPr="000E3DBF">
        <w:rPr>
          <w:color w:val="333333"/>
          <w:sz w:val="28"/>
          <w:szCs w:val="28"/>
        </w:rPr>
        <w:t>  Федерального закона от 27.07.2010 №210-ФЗ</w:t>
      </w:r>
    </w:p>
    <w:p w:rsidR="001348D4" w:rsidRPr="000E3DBF" w:rsidRDefault="001348D4" w:rsidP="001348D4">
      <w:pPr>
        <w:shd w:val="clear" w:color="auto" w:fill="FFFFFF"/>
        <w:spacing w:line="290" w:lineRule="atLeast"/>
        <w:ind w:firstLine="540"/>
        <w:jc w:val="both"/>
        <w:rPr>
          <w:color w:val="333333"/>
          <w:sz w:val="28"/>
          <w:szCs w:val="28"/>
        </w:rPr>
      </w:pPr>
      <w:r w:rsidRPr="000E3DBF">
        <w:rPr>
          <w:color w:val="333333"/>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w:t>
      </w:r>
      <w:r w:rsidRPr="000E3DBF">
        <w:rPr>
          <w:color w:val="333333"/>
          <w:sz w:val="28"/>
          <w:szCs w:val="28"/>
        </w:rPr>
        <w:lastRenderedPageBreak/>
        <w:t>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1348D4" w:rsidRPr="000E3DBF" w:rsidRDefault="001348D4" w:rsidP="001348D4">
      <w:pPr>
        <w:shd w:val="clear" w:color="auto" w:fill="FFFFFF"/>
        <w:spacing w:line="290" w:lineRule="atLeast"/>
        <w:jc w:val="both"/>
        <w:rPr>
          <w:color w:val="333333"/>
          <w:sz w:val="28"/>
          <w:szCs w:val="28"/>
        </w:rPr>
      </w:pPr>
    </w:p>
    <w:p w:rsidR="001348D4" w:rsidRPr="000E3DBF" w:rsidRDefault="001348D4" w:rsidP="001348D4">
      <w:pPr>
        <w:shd w:val="clear" w:color="auto" w:fill="FFFFFF"/>
        <w:spacing w:line="290" w:lineRule="atLeast"/>
        <w:ind w:firstLine="540"/>
        <w:jc w:val="both"/>
        <w:rPr>
          <w:color w:val="333333"/>
          <w:sz w:val="28"/>
          <w:szCs w:val="28"/>
        </w:rPr>
      </w:pPr>
      <w:r w:rsidRPr="000E3DBF">
        <w:rPr>
          <w:color w:val="333333"/>
          <w:sz w:val="28"/>
          <w:szCs w:val="28"/>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348D4" w:rsidRPr="000E3DBF" w:rsidRDefault="001348D4" w:rsidP="001348D4">
      <w:pPr>
        <w:shd w:val="clear" w:color="auto" w:fill="FFFFFF"/>
        <w:spacing w:line="290" w:lineRule="atLeast"/>
        <w:jc w:val="both"/>
        <w:rPr>
          <w:color w:val="333333"/>
          <w:sz w:val="28"/>
          <w:szCs w:val="28"/>
        </w:rPr>
      </w:pPr>
    </w:p>
    <w:p w:rsidR="001348D4" w:rsidRPr="000E3DBF" w:rsidRDefault="001348D4" w:rsidP="001348D4">
      <w:pPr>
        <w:shd w:val="clear" w:color="auto" w:fill="FFFFFF"/>
        <w:spacing w:line="290" w:lineRule="atLeast"/>
        <w:ind w:firstLine="540"/>
        <w:jc w:val="both"/>
        <w:rPr>
          <w:color w:val="333333"/>
          <w:sz w:val="28"/>
          <w:szCs w:val="28"/>
        </w:rPr>
      </w:pPr>
      <w:r w:rsidRPr="000E3DBF">
        <w:rPr>
          <w:color w:val="333333"/>
          <w:sz w:val="28"/>
          <w:szCs w:val="28"/>
        </w:rPr>
        <w:t>5.4..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w:t>
      </w:r>
    </w:p>
    <w:p w:rsidR="001348D4" w:rsidRPr="000E3DBF" w:rsidRDefault="001348D4" w:rsidP="001348D4">
      <w:pPr>
        <w:shd w:val="clear" w:color="auto" w:fill="FFFFFF"/>
        <w:spacing w:line="290" w:lineRule="atLeast"/>
        <w:jc w:val="both"/>
        <w:rPr>
          <w:color w:val="333333"/>
          <w:sz w:val="28"/>
          <w:szCs w:val="28"/>
        </w:rPr>
      </w:pPr>
    </w:p>
    <w:p w:rsidR="001348D4" w:rsidRPr="000E3DBF" w:rsidRDefault="001348D4" w:rsidP="001348D4">
      <w:pPr>
        <w:shd w:val="clear" w:color="auto" w:fill="FFFFFF"/>
        <w:spacing w:line="290" w:lineRule="atLeast"/>
        <w:ind w:firstLine="540"/>
        <w:jc w:val="both"/>
        <w:rPr>
          <w:color w:val="333333"/>
          <w:sz w:val="28"/>
          <w:szCs w:val="28"/>
        </w:rPr>
      </w:pPr>
      <w:r w:rsidRPr="000E3DBF">
        <w:rPr>
          <w:color w:val="333333"/>
          <w:sz w:val="28"/>
          <w:szCs w:val="28"/>
        </w:rPr>
        <w:t>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5" w:anchor="dst98" w:history="1">
        <w:r w:rsidRPr="000E3DBF">
          <w:rPr>
            <w:color w:val="666699"/>
            <w:sz w:val="28"/>
            <w:szCs w:val="28"/>
            <w:u w:val="single"/>
          </w:rPr>
          <w:t>статьи 11.1</w:t>
        </w:r>
      </w:hyperlink>
      <w:r w:rsidRPr="000E3DBF">
        <w:rPr>
          <w:color w:val="333333"/>
          <w:sz w:val="28"/>
          <w:szCs w:val="28"/>
        </w:rPr>
        <w:t> Федерального закона от 27.07.2010 №210-ФЗ  не применяются.</w:t>
      </w:r>
    </w:p>
    <w:p w:rsidR="001348D4" w:rsidRPr="000E3DBF" w:rsidRDefault="001348D4" w:rsidP="001348D4">
      <w:pPr>
        <w:shd w:val="clear" w:color="auto" w:fill="FFFFFF"/>
        <w:spacing w:line="290" w:lineRule="atLeast"/>
        <w:jc w:val="both"/>
        <w:rPr>
          <w:color w:val="333333"/>
          <w:sz w:val="28"/>
          <w:szCs w:val="28"/>
        </w:rPr>
      </w:pPr>
    </w:p>
    <w:p w:rsidR="001348D4" w:rsidRPr="000E3DBF" w:rsidRDefault="001348D4" w:rsidP="001348D4">
      <w:pPr>
        <w:shd w:val="clear" w:color="auto" w:fill="FFFFFF"/>
        <w:spacing w:line="290" w:lineRule="atLeast"/>
        <w:ind w:firstLine="540"/>
        <w:jc w:val="both"/>
        <w:rPr>
          <w:color w:val="333333"/>
          <w:sz w:val="28"/>
          <w:szCs w:val="28"/>
        </w:rPr>
      </w:pPr>
      <w:r w:rsidRPr="000E3DBF">
        <w:rPr>
          <w:color w:val="333333"/>
          <w:sz w:val="28"/>
          <w:szCs w:val="28"/>
        </w:rPr>
        <w:t xml:space="preserve">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Pr="000E3DBF">
        <w:rPr>
          <w:color w:val="666699"/>
          <w:sz w:val="28"/>
          <w:szCs w:val="28"/>
          <w:u w:val="single"/>
        </w:rPr>
        <w:t>частью 2 статьи 6</w:t>
      </w:r>
      <w:r w:rsidRPr="000E3DBF">
        <w:rPr>
          <w:color w:val="333333"/>
          <w:sz w:val="28"/>
          <w:szCs w:val="2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6" w:anchor="dst692" w:history="1">
        <w:r w:rsidRPr="000E3DBF">
          <w:rPr>
            <w:color w:val="666699"/>
            <w:sz w:val="28"/>
            <w:szCs w:val="28"/>
            <w:u w:val="single"/>
          </w:rPr>
          <w:t>законодательством</w:t>
        </w:r>
      </w:hyperlink>
      <w:r w:rsidRPr="000E3DBF">
        <w:rPr>
          <w:color w:val="333333"/>
          <w:sz w:val="28"/>
          <w:szCs w:val="28"/>
        </w:rPr>
        <w:t> Российской Федерации, в антимонопольный орган.</w:t>
      </w:r>
    </w:p>
    <w:p w:rsidR="001348D4" w:rsidRPr="000E3DBF" w:rsidRDefault="001348D4" w:rsidP="001348D4">
      <w:pPr>
        <w:shd w:val="clear" w:color="auto" w:fill="FFFFFF"/>
        <w:spacing w:line="290" w:lineRule="atLeast"/>
        <w:jc w:val="both"/>
        <w:rPr>
          <w:color w:val="333333"/>
          <w:sz w:val="28"/>
          <w:szCs w:val="28"/>
        </w:rPr>
      </w:pPr>
    </w:p>
    <w:p w:rsidR="001348D4" w:rsidRPr="000E3DBF" w:rsidRDefault="001348D4" w:rsidP="001348D4">
      <w:pPr>
        <w:shd w:val="clear" w:color="auto" w:fill="FFFFFF"/>
        <w:spacing w:line="290" w:lineRule="atLeast"/>
        <w:ind w:firstLine="540"/>
        <w:jc w:val="both"/>
        <w:rPr>
          <w:color w:val="333333"/>
          <w:sz w:val="28"/>
          <w:szCs w:val="28"/>
        </w:rPr>
      </w:pPr>
      <w:r w:rsidRPr="000E3DBF">
        <w:rPr>
          <w:color w:val="333333"/>
          <w:sz w:val="28"/>
          <w:szCs w:val="28"/>
        </w:rPr>
        <w:t>5.5..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348D4" w:rsidRPr="000E3DBF" w:rsidRDefault="001348D4" w:rsidP="001348D4">
      <w:pPr>
        <w:shd w:val="clear" w:color="auto" w:fill="FFFFFF"/>
        <w:spacing w:line="290" w:lineRule="atLeast"/>
        <w:ind w:firstLine="540"/>
        <w:jc w:val="both"/>
        <w:rPr>
          <w:color w:val="333333"/>
          <w:sz w:val="28"/>
          <w:szCs w:val="28"/>
        </w:rPr>
      </w:pPr>
    </w:p>
    <w:p w:rsidR="001348D4" w:rsidRPr="000E3DBF" w:rsidRDefault="001348D4" w:rsidP="001348D4">
      <w:pPr>
        <w:autoSpaceDE w:val="0"/>
        <w:autoSpaceDN w:val="0"/>
        <w:adjustRightInd w:val="0"/>
        <w:ind w:firstLine="709"/>
        <w:jc w:val="both"/>
        <w:outlineLvl w:val="1"/>
        <w:rPr>
          <w:sz w:val="28"/>
          <w:szCs w:val="28"/>
        </w:rPr>
      </w:pPr>
      <w:r w:rsidRPr="000E3DBF">
        <w:rPr>
          <w:sz w:val="28"/>
          <w:szCs w:val="28"/>
        </w:rPr>
        <w:t>5.6. Жалоба должна содержать:</w:t>
      </w:r>
    </w:p>
    <w:p w:rsidR="001348D4" w:rsidRPr="000E3DBF" w:rsidRDefault="001348D4" w:rsidP="001348D4">
      <w:pPr>
        <w:autoSpaceDE w:val="0"/>
        <w:autoSpaceDN w:val="0"/>
        <w:adjustRightInd w:val="0"/>
        <w:ind w:firstLine="709"/>
        <w:jc w:val="both"/>
        <w:rPr>
          <w:sz w:val="28"/>
          <w:szCs w:val="28"/>
        </w:rPr>
      </w:pPr>
      <w:r w:rsidRPr="000E3DB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1348D4" w:rsidRPr="000E3DBF" w:rsidRDefault="001348D4" w:rsidP="001348D4">
      <w:pPr>
        <w:autoSpaceDE w:val="0"/>
        <w:autoSpaceDN w:val="0"/>
        <w:adjustRightInd w:val="0"/>
        <w:ind w:firstLine="709"/>
        <w:jc w:val="both"/>
        <w:rPr>
          <w:sz w:val="28"/>
          <w:szCs w:val="28"/>
        </w:rPr>
      </w:pPr>
      <w:r w:rsidRPr="000E3DB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8D4" w:rsidRPr="000E3DBF" w:rsidRDefault="001348D4" w:rsidP="001348D4">
      <w:pPr>
        <w:autoSpaceDE w:val="0"/>
        <w:autoSpaceDN w:val="0"/>
        <w:adjustRightInd w:val="0"/>
        <w:ind w:firstLine="709"/>
        <w:jc w:val="both"/>
        <w:rPr>
          <w:sz w:val="28"/>
          <w:szCs w:val="28"/>
        </w:rPr>
      </w:pPr>
      <w:r w:rsidRPr="000E3DB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1348D4" w:rsidRPr="000E3DBF" w:rsidRDefault="001348D4" w:rsidP="001348D4">
      <w:pPr>
        <w:autoSpaceDE w:val="0"/>
        <w:autoSpaceDN w:val="0"/>
        <w:adjustRightInd w:val="0"/>
        <w:ind w:firstLine="709"/>
        <w:jc w:val="both"/>
        <w:rPr>
          <w:sz w:val="28"/>
          <w:szCs w:val="28"/>
        </w:rPr>
      </w:pPr>
      <w:r w:rsidRPr="000E3DBF">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w:t>
      </w:r>
      <w:r w:rsidRPr="000E3DBF">
        <w:rPr>
          <w:sz w:val="28"/>
          <w:szCs w:val="28"/>
        </w:rPr>
        <w:lastRenderedPageBreak/>
        <w:t>быть представлены документы (при наличии), подтверждающие доводы заявителя, либо их копии.</w:t>
      </w:r>
    </w:p>
    <w:p w:rsidR="001348D4" w:rsidRPr="000E3DBF" w:rsidRDefault="001348D4" w:rsidP="001348D4">
      <w:pPr>
        <w:shd w:val="clear" w:color="auto" w:fill="FFFFFF"/>
        <w:spacing w:line="290" w:lineRule="atLeast"/>
        <w:ind w:firstLine="540"/>
        <w:jc w:val="both"/>
        <w:rPr>
          <w:color w:val="333333"/>
          <w:sz w:val="28"/>
          <w:szCs w:val="28"/>
        </w:rPr>
      </w:pPr>
    </w:p>
    <w:p w:rsidR="001348D4" w:rsidRPr="000E3DBF" w:rsidRDefault="001348D4" w:rsidP="001348D4">
      <w:pPr>
        <w:shd w:val="clear" w:color="auto" w:fill="FFFFFF"/>
        <w:spacing w:line="290" w:lineRule="atLeast"/>
        <w:jc w:val="both"/>
        <w:rPr>
          <w:color w:val="333333"/>
          <w:sz w:val="28"/>
          <w:szCs w:val="28"/>
        </w:rPr>
      </w:pPr>
      <w:r w:rsidRPr="000E3DBF">
        <w:rPr>
          <w:sz w:val="28"/>
          <w:szCs w:val="28"/>
        </w:rPr>
        <w:t xml:space="preserve">        5.</w:t>
      </w:r>
      <w:r w:rsidRPr="000E3DBF">
        <w:rPr>
          <w:color w:val="333333"/>
          <w:sz w:val="28"/>
          <w:szCs w:val="28"/>
        </w:rPr>
        <w:t>7. Жалоба, поступившая в орган, предоставляющий муниципальную услугу, многофункциональный центр, учредителю многофункционального центра, в организации</w:t>
      </w:r>
      <w:r w:rsidRPr="000E3DBF">
        <w:rPr>
          <w:color w:val="666699"/>
          <w:sz w:val="28"/>
          <w:szCs w:val="28"/>
          <w:u w:val="single"/>
        </w:rPr>
        <w:t xml:space="preserve">, </w:t>
      </w:r>
      <w:r w:rsidRPr="000E3DBF">
        <w:rPr>
          <w:color w:val="333333"/>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48D4" w:rsidRPr="000E3DBF" w:rsidRDefault="001348D4" w:rsidP="001348D4">
      <w:pPr>
        <w:shd w:val="clear" w:color="auto" w:fill="FFFFFF"/>
        <w:spacing w:line="290" w:lineRule="atLeast"/>
        <w:jc w:val="both"/>
        <w:rPr>
          <w:color w:val="333333"/>
          <w:sz w:val="28"/>
          <w:szCs w:val="28"/>
        </w:rPr>
      </w:pPr>
      <w:r w:rsidRPr="000E3DBF">
        <w:rPr>
          <w:color w:val="333333"/>
          <w:sz w:val="28"/>
          <w:szCs w:val="28"/>
        </w:rPr>
        <w:t xml:space="preserve">        </w:t>
      </w:r>
    </w:p>
    <w:p w:rsidR="001348D4" w:rsidRPr="000E3DBF" w:rsidRDefault="001348D4" w:rsidP="001348D4">
      <w:pPr>
        <w:shd w:val="clear" w:color="auto" w:fill="FFFFFF"/>
        <w:spacing w:line="290" w:lineRule="atLeast"/>
        <w:ind w:firstLine="540"/>
        <w:jc w:val="both"/>
        <w:rPr>
          <w:color w:val="333333"/>
          <w:sz w:val="28"/>
          <w:szCs w:val="28"/>
        </w:rPr>
      </w:pPr>
      <w:r w:rsidRPr="000E3DBF">
        <w:rPr>
          <w:color w:val="333333"/>
          <w:sz w:val="28"/>
          <w:szCs w:val="28"/>
        </w:rPr>
        <w:t>5.8.. По результатам рассмотрения жалобы принимается одно из следующих решений:</w:t>
      </w:r>
    </w:p>
    <w:p w:rsidR="001348D4" w:rsidRPr="000E3DBF" w:rsidRDefault="001348D4" w:rsidP="001348D4">
      <w:pPr>
        <w:shd w:val="clear" w:color="auto" w:fill="FFFFFF"/>
        <w:spacing w:line="290" w:lineRule="atLeast"/>
        <w:ind w:firstLine="540"/>
        <w:jc w:val="both"/>
        <w:rPr>
          <w:color w:val="333333"/>
          <w:sz w:val="28"/>
          <w:szCs w:val="28"/>
        </w:rPr>
      </w:pPr>
      <w:r w:rsidRPr="000E3DBF">
        <w:rPr>
          <w:color w:val="333333"/>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8D4" w:rsidRPr="000E3DBF" w:rsidRDefault="001348D4" w:rsidP="001348D4">
      <w:pPr>
        <w:shd w:val="clear" w:color="auto" w:fill="FFFFFF"/>
        <w:spacing w:line="290" w:lineRule="atLeast"/>
        <w:ind w:firstLine="540"/>
        <w:jc w:val="both"/>
        <w:rPr>
          <w:color w:val="333333"/>
          <w:sz w:val="28"/>
          <w:szCs w:val="28"/>
        </w:rPr>
      </w:pPr>
      <w:r w:rsidRPr="000E3DBF">
        <w:rPr>
          <w:color w:val="333333"/>
          <w:sz w:val="28"/>
          <w:szCs w:val="28"/>
        </w:rPr>
        <w:t>2) в удовлетворении жалобы отказывается.</w:t>
      </w:r>
    </w:p>
    <w:p w:rsidR="001348D4" w:rsidRPr="000E3DBF" w:rsidRDefault="001348D4" w:rsidP="001348D4">
      <w:pPr>
        <w:shd w:val="clear" w:color="auto" w:fill="FFFFFF"/>
        <w:spacing w:line="290" w:lineRule="atLeast"/>
        <w:ind w:firstLine="540"/>
        <w:jc w:val="both"/>
        <w:rPr>
          <w:color w:val="333333"/>
          <w:sz w:val="28"/>
          <w:szCs w:val="28"/>
        </w:rPr>
      </w:pPr>
    </w:p>
    <w:p w:rsidR="001348D4" w:rsidRPr="000E3DBF" w:rsidRDefault="001348D4" w:rsidP="001348D4">
      <w:pPr>
        <w:shd w:val="clear" w:color="auto" w:fill="FFFFFF"/>
        <w:spacing w:line="290" w:lineRule="atLeast"/>
        <w:ind w:firstLine="540"/>
        <w:jc w:val="both"/>
        <w:rPr>
          <w:color w:val="333333"/>
          <w:sz w:val="28"/>
          <w:szCs w:val="28"/>
        </w:rPr>
      </w:pPr>
      <w:r w:rsidRPr="000E3DBF">
        <w:rPr>
          <w:color w:val="333333"/>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8D4" w:rsidRPr="000E3DBF" w:rsidRDefault="001348D4" w:rsidP="001348D4">
      <w:pPr>
        <w:shd w:val="clear" w:color="auto" w:fill="FFFFFF"/>
        <w:spacing w:line="290" w:lineRule="atLeast"/>
        <w:ind w:firstLine="540"/>
        <w:jc w:val="both"/>
        <w:rPr>
          <w:color w:val="333333"/>
          <w:sz w:val="28"/>
          <w:szCs w:val="28"/>
        </w:rPr>
      </w:pPr>
      <w:r w:rsidRPr="000E3DBF">
        <w:rPr>
          <w:color w:val="333333"/>
          <w:sz w:val="28"/>
          <w:szCs w:val="28"/>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8D4" w:rsidRPr="000E3DBF" w:rsidRDefault="001348D4" w:rsidP="001348D4">
      <w:pPr>
        <w:shd w:val="clear" w:color="auto" w:fill="FFFFFF"/>
        <w:spacing w:line="290" w:lineRule="atLeast"/>
        <w:jc w:val="both"/>
        <w:rPr>
          <w:color w:val="333333"/>
          <w:sz w:val="28"/>
          <w:szCs w:val="28"/>
        </w:rPr>
      </w:pPr>
    </w:p>
    <w:p w:rsidR="001348D4" w:rsidRPr="000E3DBF" w:rsidRDefault="001348D4" w:rsidP="001348D4">
      <w:pPr>
        <w:shd w:val="clear" w:color="auto" w:fill="FFFFFF"/>
        <w:spacing w:line="290" w:lineRule="atLeast"/>
        <w:ind w:firstLine="540"/>
        <w:jc w:val="both"/>
        <w:rPr>
          <w:color w:val="333333"/>
          <w:sz w:val="28"/>
          <w:szCs w:val="28"/>
        </w:rPr>
      </w:pPr>
      <w:r w:rsidRPr="000E3DBF">
        <w:rPr>
          <w:color w:val="333333"/>
          <w:sz w:val="28"/>
          <w:szCs w:val="28"/>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48D4" w:rsidRPr="000E3DBF" w:rsidRDefault="001348D4" w:rsidP="001348D4">
      <w:pPr>
        <w:shd w:val="clear" w:color="auto" w:fill="FFFFFF"/>
        <w:spacing w:line="290" w:lineRule="atLeast"/>
        <w:jc w:val="both"/>
        <w:rPr>
          <w:color w:val="333333"/>
          <w:sz w:val="28"/>
          <w:szCs w:val="28"/>
        </w:rPr>
      </w:pPr>
    </w:p>
    <w:p w:rsidR="001348D4" w:rsidRPr="000E3DBF" w:rsidRDefault="001348D4" w:rsidP="001348D4">
      <w:pPr>
        <w:shd w:val="clear" w:color="auto" w:fill="FFFFFF"/>
        <w:spacing w:line="290" w:lineRule="atLeast"/>
        <w:ind w:firstLine="540"/>
        <w:jc w:val="both"/>
        <w:rPr>
          <w:color w:val="333333"/>
          <w:sz w:val="28"/>
          <w:szCs w:val="28"/>
        </w:rPr>
      </w:pPr>
      <w:r w:rsidRPr="000E3DBF">
        <w:rPr>
          <w:color w:val="333333"/>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48D4" w:rsidRPr="000E3DBF" w:rsidRDefault="001348D4" w:rsidP="001348D4">
      <w:pPr>
        <w:shd w:val="clear" w:color="auto" w:fill="FFFFFF"/>
        <w:spacing w:line="290" w:lineRule="atLeast"/>
        <w:jc w:val="both"/>
        <w:rPr>
          <w:color w:val="333333"/>
          <w:sz w:val="28"/>
          <w:szCs w:val="28"/>
        </w:rPr>
      </w:pPr>
    </w:p>
    <w:p w:rsidR="00D076DF" w:rsidRPr="000E3DBF" w:rsidRDefault="001348D4" w:rsidP="000E3DBF">
      <w:pPr>
        <w:shd w:val="clear" w:color="auto" w:fill="FFFFFF"/>
        <w:spacing w:line="290" w:lineRule="atLeast"/>
        <w:ind w:firstLine="540"/>
        <w:jc w:val="both"/>
        <w:rPr>
          <w:color w:val="333333"/>
          <w:sz w:val="28"/>
          <w:szCs w:val="28"/>
        </w:rPr>
      </w:pPr>
      <w:r w:rsidRPr="000E3DBF">
        <w:rPr>
          <w:color w:val="333333"/>
          <w:sz w:val="28"/>
          <w:szCs w:val="28"/>
        </w:rPr>
        <w:t xml:space="preserve">5.11. Положения  Федерального закона от 27.07.2010 №210-ФЗ, устанавливающие порядок рассмотрения жалоб на нарушения прав граждан и </w:t>
      </w:r>
      <w:r w:rsidRPr="000E3DBF">
        <w:rPr>
          <w:color w:val="333333"/>
          <w:sz w:val="28"/>
          <w:szCs w:val="28"/>
        </w:rPr>
        <w:lastRenderedPageBreak/>
        <w:t>организаций при предоставлении государственных и муниципальных услуг, не распространяются на отношения, регулируемые Федеральным </w:t>
      </w:r>
      <w:hyperlink r:id="rId27" w:anchor="dst100010" w:history="1">
        <w:r w:rsidRPr="000E3DBF">
          <w:rPr>
            <w:color w:val="666699"/>
            <w:sz w:val="28"/>
            <w:szCs w:val="28"/>
            <w:u w:val="single"/>
          </w:rPr>
          <w:t>законом</w:t>
        </w:r>
      </w:hyperlink>
      <w:r w:rsidRPr="000E3DBF">
        <w:rPr>
          <w:color w:val="333333"/>
          <w:sz w:val="28"/>
          <w:szCs w:val="28"/>
        </w:rPr>
        <w:t> от 2 мая 2006 года N 59-ФЗ "О порядке рассмотрения обращений граждан Российской Федерации".</w:t>
      </w:r>
    </w:p>
    <w:p w:rsidR="00D076DF" w:rsidRDefault="00D076DF" w:rsidP="002C7DB1">
      <w:pPr>
        <w:autoSpaceDE w:val="0"/>
        <w:autoSpaceDN w:val="0"/>
        <w:adjustRightInd w:val="0"/>
        <w:ind w:firstLine="709"/>
        <w:jc w:val="right"/>
        <w:outlineLvl w:val="1"/>
      </w:pPr>
    </w:p>
    <w:p w:rsidR="000E3DBF" w:rsidRDefault="000E3DBF" w:rsidP="002C7DB1">
      <w:pPr>
        <w:autoSpaceDE w:val="0"/>
        <w:autoSpaceDN w:val="0"/>
        <w:adjustRightInd w:val="0"/>
        <w:ind w:firstLine="709"/>
        <w:jc w:val="right"/>
        <w:outlineLvl w:val="1"/>
      </w:pPr>
    </w:p>
    <w:p w:rsidR="000E3DBF" w:rsidRDefault="000E3DBF" w:rsidP="002C7DB1">
      <w:pPr>
        <w:autoSpaceDE w:val="0"/>
        <w:autoSpaceDN w:val="0"/>
        <w:adjustRightInd w:val="0"/>
        <w:ind w:firstLine="709"/>
        <w:jc w:val="right"/>
        <w:outlineLvl w:val="1"/>
      </w:pPr>
    </w:p>
    <w:p w:rsidR="000E3DBF" w:rsidRDefault="000E3DBF" w:rsidP="002C7DB1">
      <w:pPr>
        <w:autoSpaceDE w:val="0"/>
        <w:autoSpaceDN w:val="0"/>
        <w:adjustRightInd w:val="0"/>
        <w:ind w:firstLine="709"/>
        <w:jc w:val="right"/>
        <w:outlineLvl w:val="1"/>
      </w:pPr>
    </w:p>
    <w:p w:rsidR="000E3DBF" w:rsidRDefault="000E3DBF" w:rsidP="002C7DB1">
      <w:pPr>
        <w:autoSpaceDE w:val="0"/>
        <w:autoSpaceDN w:val="0"/>
        <w:adjustRightInd w:val="0"/>
        <w:ind w:firstLine="709"/>
        <w:jc w:val="right"/>
        <w:outlineLvl w:val="1"/>
      </w:pPr>
    </w:p>
    <w:p w:rsidR="000E3DBF" w:rsidRDefault="000E3DBF" w:rsidP="002C7DB1">
      <w:pPr>
        <w:autoSpaceDE w:val="0"/>
        <w:autoSpaceDN w:val="0"/>
        <w:adjustRightInd w:val="0"/>
        <w:ind w:firstLine="709"/>
        <w:jc w:val="right"/>
        <w:outlineLvl w:val="1"/>
      </w:pPr>
    </w:p>
    <w:p w:rsidR="000E3DBF" w:rsidRDefault="000E3DBF" w:rsidP="002C7DB1">
      <w:pPr>
        <w:autoSpaceDE w:val="0"/>
        <w:autoSpaceDN w:val="0"/>
        <w:adjustRightInd w:val="0"/>
        <w:ind w:firstLine="709"/>
        <w:jc w:val="right"/>
        <w:outlineLvl w:val="1"/>
      </w:pPr>
    </w:p>
    <w:p w:rsidR="000E3DBF" w:rsidRDefault="000E3DBF" w:rsidP="002C7DB1">
      <w:pPr>
        <w:autoSpaceDE w:val="0"/>
        <w:autoSpaceDN w:val="0"/>
        <w:adjustRightInd w:val="0"/>
        <w:ind w:firstLine="709"/>
        <w:jc w:val="right"/>
        <w:outlineLvl w:val="1"/>
      </w:pPr>
    </w:p>
    <w:p w:rsidR="000E3DBF" w:rsidRDefault="000E3DBF" w:rsidP="002C7DB1">
      <w:pPr>
        <w:autoSpaceDE w:val="0"/>
        <w:autoSpaceDN w:val="0"/>
        <w:adjustRightInd w:val="0"/>
        <w:ind w:firstLine="709"/>
        <w:jc w:val="right"/>
        <w:outlineLvl w:val="1"/>
      </w:pPr>
    </w:p>
    <w:p w:rsidR="000E3DBF" w:rsidRDefault="000E3DBF" w:rsidP="002C7DB1">
      <w:pPr>
        <w:autoSpaceDE w:val="0"/>
        <w:autoSpaceDN w:val="0"/>
        <w:adjustRightInd w:val="0"/>
        <w:ind w:firstLine="709"/>
        <w:jc w:val="right"/>
        <w:outlineLvl w:val="1"/>
      </w:pPr>
    </w:p>
    <w:p w:rsidR="002C7DB1" w:rsidRPr="003024FE" w:rsidRDefault="002C7DB1" w:rsidP="002C7DB1">
      <w:pPr>
        <w:autoSpaceDE w:val="0"/>
        <w:autoSpaceDN w:val="0"/>
        <w:adjustRightInd w:val="0"/>
        <w:ind w:firstLine="709"/>
        <w:jc w:val="right"/>
        <w:outlineLvl w:val="1"/>
      </w:pPr>
      <w:r w:rsidRPr="003024FE">
        <w:t>Приложение № 1</w:t>
      </w:r>
    </w:p>
    <w:p w:rsidR="002C7DB1" w:rsidRDefault="002C7DB1" w:rsidP="002C7DB1">
      <w:pPr>
        <w:widowControl w:val="0"/>
        <w:shd w:val="clear" w:color="auto" w:fill="FFFFFF"/>
        <w:autoSpaceDE w:val="0"/>
        <w:autoSpaceDN w:val="0"/>
        <w:adjustRightInd w:val="0"/>
        <w:ind w:firstLine="709"/>
        <w:jc w:val="right"/>
        <w:rPr>
          <w:bCs/>
        </w:rPr>
      </w:pPr>
      <w:r w:rsidRPr="003024FE">
        <w:t xml:space="preserve">к административному регламенту </w:t>
      </w:r>
      <w:r w:rsidRPr="003024FE">
        <w:br/>
      </w:r>
      <w:r w:rsidRPr="001D4E1C">
        <w:t xml:space="preserve">предоставления муниципальной услуги </w:t>
      </w:r>
      <w:r w:rsidRPr="001D4E1C">
        <w:br/>
      </w:r>
      <w:r w:rsidRPr="006E16E5">
        <w:t xml:space="preserve">по </w:t>
      </w:r>
      <w:r w:rsidRPr="006E16E5">
        <w:rPr>
          <w:bCs/>
        </w:rPr>
        <w:t xml:space="preserve">заключению соглашения о перераспределении </w:t>
      </w:r>
    </w:p>
    <w:p w:rsidR="002C7DB1" w:rsidRDefault="002C7DB1" w:rsidP="002C7DB1">
      <w:pPr>
        <w:widowControl w:val="0"/>
        <w:shd w:val="clear" w:color="auto" w:fill="FFFFFF"/>
        <w:autoSpaceDE w:val="0"/>
        <w:autoSpaceDN w:val="0"/>
        <w:adjustRightInd w:val="0"/>
        <w:ind w:firstLine="709"/>
        <w:jc w:val="right"/>
        <w:rPr>
          <w:bCs/>
        </w:rPr>
      </w:pPr>
      <w:r w:rsidRPr="006E16E5">
        <w:rPr>
          <w:bCs/>
        </w:rPr>
        <w:t xml:space="preserve">земель и (или) земельных участков, находящихся </w:t>
      </w:r>
    </w:p>
    <w:p w:rsidR="002C7DB1" w:rsidRDefault="002C7DB1" w:rsidP="002C7DB1">
      <w:pPr>
        <w:widowControl w:val="0"/>
        <w:shd w:val="clear" w:color="auto" w:fill="FFFFFF"/>
        <w:autoSpaceDE w:val="0"/>
        <w:autoSpaceDN w:val="0"/>
        <w:adjustRightInd w:val="0"/>
        <w:ind w:firstLine="709"/>
        <w:jc w:val="right"/>
        <w:rPr>
          <w:bCs/>
        </w:rPr>
      </w:pPr>
      <w:r w:rsidRPr="006E16E5">
        <w:rPr>
          <w:bCs/>
        </w:rPr>
        <w:t xml:space="preserve">в муниципальной собственности, и земельных </w:t>
      </w:r>
    </w:p>
    <w:p w:rsidR="002C7DB1" w:rsidRPr="003024FE" w:rsidRDefault="002C7DB1" w:rsidP="002C7DB1">
      <w:pPr>
        <w:widowControl w:val="0"/>
        <w:shd w:val="clear" w:color="auto" w:fill="FFFFFF"/>
        <w:autoSpaceDE w:val="0"/>
        <w:autoSpaceDN w:val="0"/>
        <w:adjustRightInd w:val="0"/>
        <w:ind w:firstLine="709"/>
        <w:jc w:val="right"/>
      </w:pPr>
      <w:r w:rsidRPr="006E16E5">
        <w:rPr>
          <w:bCs/>
        </w:rPr>
        <w:t>участков, находящихся в частной собственности</w:t>
      </w:r>
    </w:p>
    <w:p w:rsidR="002C7DB1" w:rsidRPr="003024FE" w:rsidRDefault="002C7DB1" w:rsidP="002C7DB1">
      <w:pPr>
        <w:autoSpaceDE w:val="0"/>
        <w:autoSpaceDN w:val="0"/>
        <w:adjustRightInd w:val="0"/>
        <w:jc w:val="center"/>
        <w:outlineLvl w:val="1"/>
      </w:pPr>
    </w:p>
    <w:p w:rsidR="002C7DB1" w:rsidRPr="003024FE" w:rsidRDefault="002C7DB1" w:rsidP="002C7DB1">
      <w:pPr>
        <w:autoSpaceDE w:val="0"/>
        <w:autoSpaceDN w:val="0"/>
        <w:adjustRightInd w:val="0"/>
        <w:jc w:val="center"/>
        <w:outlineLvl w:val="1"/>
      </w:pPr>
      <w:r w:rsidRPr="003024FE">
        <w:t>ПРИМЕРНАЯ ФОРМА</w:t>
      </w:r>
      <w:r>
        <w:t xml:space="preserve"> ЗАЯВЛЕНИЯ</w:t>
      </w:r>
    </w:p>
    <w:p w:rsidR="002C7DB1" w:rsidRPr="003024FE" w:rsidRDefault="002C7DB1" w:rsidP="002C7DB1">
      <w:pPr>
        <w:autoSpaceDE w:val="0"/>
        <w:autoSpaceDN w:val="0"/>
        <w:adjustRightInd w:val="0"/>
        <w:ind w:firstLine="540"/>
        <w:jc w:val="both"/>
        <w:outlineLvl w:val="1"/>
      </w:pPr>
    </w:p>
    <w:p w:rsidR="002C7DB1" w:rsidRPr="003024FE" w:rsidRDefault="002C7DB1" w:rsidP="002C7DB1">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2C7DB1" w:rsidRPr="003024FE" w:rsidRDefault="002C7DB1" w:rsidP="002C7DB1">
      <w:pPr>
        <w:pStyle w:val="ConsPlusNonformat"/>
        <w:rPr>
          <w:rFonts w:ascii="Times New Roman" w:hAnsi="Times New Roman" w:cs="Times New Roman"/>
          <w:sz w:val="22"/>
          <w:szCs w:val="22"/>
        </w:rPr>
      </w:pPr>
      <w:r w:rsidRPr="003024F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024FE">
        <w:rPr>
          <w:rFonts w:ascii="Times New Roman" w:hAnsi="Times New Roman" w:cs="Times New Roman"/>
          <w:sz w:val="22"/>
          <w:szCs w:val="22"/>
        </w:rPr>
        <w:t xml:space="preserve">   (указывается наименование должности</w:t>
      </w:r>
      <w:r>
        <w:rPr>
          <w:rFonts w:ascii="Times New Roman" w:hAnsi="Times New Roman" w:cs="Times New Roman"/>
          <w:sz w:val="22"/>
          <w:szCs w:val="22"/>
        </w:rPr>
        <w:t xml:space="preserve"> г</w:t>
      </w:r>
      <w:r w:rsidRPr="003024FE">
        <w:rPr>
          <w:rFonts w:ascii="Times New Roman" w:hAnsi="Times New Roman" w:cs="Times New Roman"/>
          <w:sz w:val="22"/>
          <w:szCs w:val="22"/>
        </w:rPr>
        <w:t>лавы</w:t>
      </w:r>
      <w:r>
        <w:rPr>
          <w:rFonts w:ascii="Times New Roman" w:hAnsi="Times New Roman" w:cs="Times New Roman"/>
          <w:sz w:val="22"/>
          <w:szCs w:val="22"/>
        </w:rPr>
        <w:t xml:space="preserve"> местной</w:t>
      </w:r>
      <w:r w:rsidRPr="003024FE">
        <w:rPr>
          <w:rFonts w:ascii="Times New Roman" w:hAnsi="Times New Roman" w:cs="Times New Roman"/>
          <w:sz w:val="22"/>
          <w:szCs w:val="22"/>
        </w:rPr>
        <w:t xml:space="preserve"> администрации)</w:t>
      </w:r>
    </w:p>
    <w:p w:rsidR="002C7DB1" w:rsidRPr="003024FE" w:rsidRDefault="002C7DB1" w:rsidP="002C7DB1">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2C7DB1" w:rsidRPr="003024FE" w:rsidRDefault="002C7DB1" w:rsidP="002C7DB1">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2C7DB1" w:rsidRPr="003024FE" w:rsidRDefault="002C7DB1" w:rsidP="002C7DB1">
      <w:pPr>
        <w:pStyle w:val="ConsPlusNonformat"/>
        <w:rPr>
          <w:rFonts w:ascii="Times New Roman" w:hAnsi="Times New Roman" w:cs="Times New Roman"/>
          <w:sz w:val="22"/>
          <w:szCs w:val="22"/>
        </w:rPr>
      </w:pPr>
      <w:r w:rsidRPr="003024FE">
        <w:rPr>
          <w:rFonts w:ascii="Times New Roman" w:hAnsi="Times New Roman" w:cs="Times New Roman"/>
          <w:sz w:val="28"/>
          <w:szCs w:val="28"/>
        </w:rPr>
        <w:t xml:space="preserve">                                           </w:t>
      </w:r>
      <w:r w:rsidRPr="003024FE">
        <w:rPr>
          <w:rFonts w:ascii="Times New Roman" w:hAnsi="Times New Roman" w:cs="Times New Roman"/>
          <w:sz w:val="22"/>
          <w:szCs w:val="22"/>
        </w:rPr>
        <w:t>(фамилия, имя, отчество (последнее – при наличии) гражданина</w:t>
      </w:r>
      <w:r w:rsidRPr="003024FE">
        <w:rPr>
          <w:rFonts w:ascii="Times New Roman" w:hAnsi="Times New Roman" w:cs="Times New Roman"/>
          <w:sz w:val="22"/>
          <w:szCs w:val="22"/>
        </w:rPr>
        <w:br/>
        <w:t xml:space="preserve">                                                                               или наименование юридического лица)</w:t>
      </w:r>
    </w:p>
    <w:p w:rsidR="002C7DB1" w:rsidRPr="003024FE" w:rsidRDefault="002C7DB1" w:rsidP="002C7DB1">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2C7DB1" w:rsidRPr="003024FE" w:rsidRDefault="002C7DB1" w:rsidP="002C7DB1">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2C7DB1" w:rsidRPr="00E02687" w:rsidRDefault="002C7DB1" w:rsidP="002C7DB1">
      <w:pPr>
        <w:pStyle w:val="ConsPlusNonformat"/>
        <w:rPr>
          <w:rFonts w:ascii="Times New Roman" w:hAnsi="Times New Roman" w:cs="Times New Roman"/>
          <w:sz w:val="22"/>
          <w:szCs w:val="22"/>
        </w:rPr>
      </w:pPr>
      <w:r w:rsidRPr="003024FE">
        <w:rPr>
          <w:rFonts w:ascii="Times New Roman" w:hAnsi="Times New Roman" w:cs="Times New Roman"/>
          <w:sz w:val="28"/>
          <w:szCs w:val="28"/>
        </w:rPr>
        <w:t xml:space="preserve">                                                           </w:t>
      </w:r>
      <w:r w:rsidRPr="00E02687">
        <w:rPr>
          <w:rFonts w:ascii="Times New Roman" w:hAnsi="Times New Roman" w:cs="Times New Roman"/>
          <w:sz w:val="22"/>
          <w:szCs w:val="22"/>
        </w:rPr>
        <w:t xml:space="preserve">(место жительства гражданина </w:t>
      </w:r>
      <w:r w:rsidRPr="00E02687">
        <w:rPr>
          <w:rFonts w:ascii="Times New Roman" w:hAnsi="Times New Roman" w:cs="Times New Roman"/>
          <w:sz w:val="22"/>
          <w:szCs w:val="22"/>
        </w:rPr>
        <w:br/>
        <w:t xml:space="preserve">                                                                 или место нахождения юридического лица)</w:t>
      </w:r>
    </w:p>
    <w:p w:rsidR="002C7DB1" w:rsidRPr="003024FE" w:rsidRDefault="002C7DB1" w:rsidP="002C7DB1">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2C7DB1" w:rsidRPr="003024FE" w:rsidRDefault="002C7DB1" w:rsidP="002C7DB1">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2C7DB1" w:rsidRPr="00E02687" w:rsidRDefault="002C7DB1" w:rsidP="002C7DB1">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 xml:space="preserve">(реквизиты документа, удостоверяющего личность гражданина </w:t>
      </w:r>
    </w:p>
    <w:p w:rsidR="002C7DB1" w:rsidRPr="00E02687" w:rsidRDefault="002C7DB1" w:rsidP="002C7DB1">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или государственный регистрационный номер записи </w:t>
      </w:r>
      <w:r w:rsidRPr="00E02687">
        <w:rPr>
          <w:rFonts w:ascii="Times New Roman" w:hAnsi="Times New Roman" w:cs="Times New Roman"/>
          <w:sz w:val="22"/>
          <w:szCs w:val="22"/>
        </w:rPr>
        <w:br/>
        <w:t xml:space="preserve">                                                    о государственной регистрации юридического лица в едином </w:t>
      </w:r>
      <w:r w:rsidRPr="00E02687">
        <w:rPr>
          <w:rFonts w:ascii="Times New Roman" w:hAnsi="Times New Roman" w:cs="Times New Roman"/>
          <w:sz w:val="22"/>
          <w:szCs w:val="22"/>
        </w:rPr>
        <w:br/>
        <w:t xml:space="preserve">                                                   государственном реестре юридических лиц, идентификационный</w:t>
      </w:r>
    </w:p>
    <w:p w:rsidR="002C7DB1" w:rsidRPr="00E02687" w:rsidRDefault="002C7DB1" w:rsidP="002C7DB1">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номер налогоплательщика, за исключением случаев, </w:t>
      </w:r>
    </w:p>
    <w:p w:rsidR="002C7DB1" w:rsidRPr="00E02687" w:rsidRDefault="002C7DB1" w:rsidP="002C7DB1">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если заявителем является иностранное юридическое лицо)</w:t>
      </w:r>
    </w:p>
    <w:p w:rsidR="002C7DB1" w:rsidRPr="003024FE" w:rsidRDefault="002C7DB1" w:rsidP="002C7DB1">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2C7DB1" w:rsidRPr="003024FE" w:rsidRDefault="002C7DB1" w:rsidP="002C7DB1">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2C7DB1" w:rsidRPr="00E02687" w:rsidRDefault="002C7DB1" w:rsidP="002C7DB1">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(указать в интересах кого действует уполномоченный представитель</w:t>
      </w:r>
      <w:r w:rsidRPr="00E02687">
        <w:rPr>
          <w:rFonts w:ascii="Times New Roman" w:hAnsi="Times New Roman" w:cs="Times New Roman"/>
          <w:sz w:val="22"/>
          <w:szCs w:val="22"/>
        </w:rPr>
        <w:b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в случае подачи заявления уполномоченным представителем)</w:t>
      </w:r>
    </w:p>
    <w:p w:rsidR="002C7DB1" w:rsidRPr="003024FE" w:rsidRDefault="002C7DB1" w:rsidP="002C7DB1">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2C7DB1" w:rsidRPr="003024FE" w:rsidRDefault="002C7DB1" w:rsidP="002C7DB1">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2C7DB1" w:rsidRDefault="002C7DB1" w:rsidP="002C7DB1">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(почтовый адрес и (или) адрес электронной почты для связи с заявителем)</w:t>
      </w:r>
    </w:p>
    <w:p w:rsidR="002C7DB1" w:rsidRPr="00E02687" w:rsidRDefault="002C7DB1" w:rsidP="002C7DB1">
      <w:pPr>
        <w:pStyle w:val="ConsPlusNonformat"/>
        <w:rPr>
          <w:rFonts w:ascii="Times New Roman" w:hAnsi="Times New Roman" w:cs="Times New Roman"/>
          <w:sz w:val="22"/>
          <w:szCs w:val="22"/>
        </w:rPr>
      </w:pPr>
    </w:p>
    <w:p w:rsidR="002C7DB1" w:rsidRPr="003024FE" w:rsidRDefault="002C7DB1" w:rsidP="002C7DB1">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телефон:________________, факс </w:t>
      </w:r>
      <w:r w:rsidRPr="003024FE">
        <w:rPr>
          <w:rFonts w:ascii="Times New Roman" w:hAnsi="Times New Roman" w:cs="Times New Roman"/>
          <w:sz w:val="24"/>
          <w:szCs w:val="24"/>
        </w:rPr>
        <w:t>(при наличии)</w:t>
      </w:r>
      <w:r w:rsidRPr="003024FE">
        <w:rPr>
          <w:rFonts w:ascii="Times New Roman" w:hAnsi="Times New Roman" w:cs="Times New Roman"/>
          <w:sz w:val="28"/>
          <w:szCs w:val="28"/>
        </w:rPr>
        <w:t>__________</w:t>
      </w:r>
    </w:p>
    <w:p w:rsidR="002C7DB1" w:rsidRPr="003024FE" w:rsidRDefault="002C7DB1" w:rsidP="002C7DB1">
      <w:pPr>
        <w:pStyle w:val="ConsPlusNonformat"/>
        <w:jc w:val="center"/>
        <w:rPr>
          <w:rFonts w:ascii="Times New Roman" w:hAnsi="Times New Roman" w:cs="Times New Roman"/>
          <w:sz w:val="28"/>
          <w:szCs w:val="28"/>
        </w:rPr>
      </w:pPr>
    </w:p>
    <w:p w:rsidR="002C7DB1" w:rsidRPr="003024FE" w:rsidRDefault="002C7DB1" w:rsidP="002C7DB1">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ЗАЯВЛЕНИЕ</w:t>
      </w:r>
    </w:p>
    <w:p w:rsidR="002C7DB1" w:rsidRPr="003024FE" w:rsidRDefault="002C7DB1" w:rsidP="002C7DB1">
      <w:pPr>
        <w:pStyle w:val="ConsPlusNonformat"/>
        <w:jc w:val="center"/>
        <w:rPr>
          <w:rFonts w:ascii="Times New Roman" w:hAnsi="Times New Roman" w:cs="Times New Roman"/>
          <w:sz w:val="28"/>
          <w:szCs w:val="28"/>
        </w:rPr>
      </w:pPr>
    </w:p>
    <w:p w:rsidR="002C7DB1" w:rsidRDefault="002C7DB1" w:rsidP="002C7DB1">
      <w:pPr>
        <w:pStyle w:val="ConsPlusNonformat"/>
        <w:tabs>
          <w:tab w:val="center" w:pos="4677"/>
          <w:tab w:val="right" w:pos="9354"/>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Вас в соответствии со </w:t>
      </w:r>
      <w:r w:rsidRPr="0092026F">
        <w:rPr>
          <w:rFonts w:ascii="Times New Roman" w:hAnsi="Times New Roman" w:cs="Times New Roman"/>
          <w:sz w:val="28"/>
          <w:szCs w:val="28"/>
        </w:rPr>
        <w:t>статьей 39.29 Земельного</w:t>
      </w:r>
      <w:r w:rsidRPr="003024FE">
        <w:rPr>
          <w:rFonts w:ascii="Times New Roman" w:hAnsi="Times New Roman" w:cs="Times New Roman"/>
          <w:sz w:val="28"/>
          <w:szCs w:val="28"/>
        </w:rPr>
        <w:t xml:space="preserve"> кодекса Российской Федерации </w:t>
      </w:r>
      <w:r>
        <w:rPr>
          <w:rFonts w:ascii="Times New Roman" w:hAnsi="Times New Roman" w:cs="Times New Roman"/>
          <w:sz w:val="28"/>
          <w:szCs w:val="28"/>
        </w:rPr>
        <w:t xml:space="preserve">заключить соглашение о перераспределении </w:t>
      </w:r>
      <w:r w:rsidRPr="005E2CB0">
        <w:rPr>
          <w:rFonts w:ascii="Times New Roman" w:hAnsi="Times New Roman" w:cs="Times New Roman"/>
          <w:sz w:val="28"/>
          <w:szCs w:val="28"/>
        </w:rPr>
        <w:t>земельного участка</w:t>
      </w:r>
      <w:r>
        <w:rPr>
          <w:rFonts w:ascii="Times New Roman" w:hAnsi="Times New Roman" w:cs="Times New Roman"/>
          <w:sz w:val="28"/>
          <w:szCs w:val="28"/>
        </w:rPr>
        <w:t xml:space="preserve"> (земельных участков)</w:t>
      </w:r>
      <w:r w:rsidRPr="005E2CB0">
        <w:rPr>
          <w:rFonts w:ascii="Times New Roman" w:hAnsi="Times New Roman" w:cs="Times New Roman"/>
          <w:sz w:val="28"/>
          <w:szCs w:val="28"/>
        </w:rPr>
        <w:t xml:space="preserve"> </w:t>
      </w:r>
      <w:r>
        <w:rPr>
          <w:rFonts w:ascii="Times New Roman" w:hAnsi="Times New Roman" w:cs="Times New Roman"/>
          <w:sz w:val="28"/>
          <w:szCs w:val="28"/>
        </w:rPr>
        <w:t xml:space="preserve">площадью_____________кв.м, расположенного (расположенных) </w:t>
      </w:r>
      <w:r w:rsidRPr="005E2CB0">
        <w:rPr>
          <w:rFonts w:ascii="Times New Roman" w:hAnsi="Times New Roman" w:cs="Times New Roman"/>
          <w:sz w:val="28"/>
          <w:szCs w:val="28"/>
        </w:rPr>
        <w:t>по адресу:</w:t>
      </w:r>
      <w:r>
        <w:rPr>
          <w:rFonts w:ascii="Times New Roman" w:hAnsi="Times New Roman" w:cs="Times New Roman"/>
          <w:sz w:val="28"/>
          <w:szCs w:val="28"/>
        </w:rPr>
        <w:t>__________________________________________</w:t>
      </w:r>
    </w:p>
    <w:p w:rsidR="002C7DB1" w:rsidRDefault="002C7DB1" w:rsidP="002C7DB1">
      <w:pPr>
        <w:pStyle w:val="ConsPlusNonformat"/>
        <w:tabs>
          <w:tab w:val="center" w:pos="4677"/>
          <w:tab w:val="right" w:pos="9354"/>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5E2CB0">
        <w:rPr>
          <w:rFonts w:ascii="Times New Roman" w:hAnsi="Times New Roman" w:cs="Times New Roman"/>
          <w:sz w:val="28"/>
          <w:szCs w:val="28"/>
        </w:rPr>
        <w:t>,</w:t>
      </w:r>
    </w:p>
    <w:p w:rsidR="002C7DB1" w:rsidRDefault="002C7DB1" w:rsidP="002C7DB1">
      <w:pPr>
        <w:pStyle w:val="ConsPlusNonformat"/>
        <w:jc w:val="center"/>
        <w:rPr>
          <w:rFonts w:ascii="Times New Roman" w:hAnsi="Times New Roman" w:cs="Times New Roman"/>
          <w:sz w:val="24"/>
          <w:szCs w:val="24"/>
        </w:rPr>
      </w:pPr>
      <w:r w:rsidRPr="00CE0288">
        <w:rPr>
          <w:rFonts w:ascii="Times New Roman" w:hAnsi="Times New Roman" w:cs="Times New Roman"/>
          <w:sz w:val="24"/>
          <w:szCs w:val="24"/>
        </w:rPr>
        <w:t>(</w:t>
      </w:r>
      <w:r>
        <w:rPr>
          <w:rFonts w:ascii="Times New Roman" w:hAnsi="Times New Roman" w:cs="Times New Roman"/>
          <w:sz w:val="24"/>
          <w:szCs w:val="24"/>
        </w:rPr>
        <w:t>район, улица, номер дома</w:t>
      </w:r>
      <w:r w:rsidRPr="00CE0288">
        <w:rPr>
          <w:rFonts w:ascii="Times New Roman" w:hAnsi="Times New Roman" w:cs="Times New Roman"/>
          <w:sz w:val="24"/>
          <w:szCs w:val="24"/>
        </w:rPr>
        <w:t>)</w:t>
      </w:r>
    </w:p>
    <w:p w:rsidR="002C7DB1" w:rsidRDefault="002C7DB1" w:rsidP="002C7DB1">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с кадастров</w:t>
      </w:r>
      <w:r>
        <w:rPr>
          <w:rFonts w:ascii="Times New Roman" w:hAnsi="Times New Roman" w:cs="Times New Roman"/>
          <w:sz w:val="28"/>
          <w:szCs w:val="28"/>
        </w:rPr>
        <w:t>ым номером ____________________.</w:t>
      </w:r>
    </w:p>
    <w:p w:rsidR="002C7DB1" w:rsidRDefault="002C7DB1" w:rsidP="002C7DB1">
      <w:pPr>
        <w:pStyle w:val="ConsPlusNonformat"/>
        <w:ind w:firstLine="709"/>
        <w:jc w:val="both"/>
        <w:rPr>
          <w:rFonts w:ascii="Times New Roman" w:hAnsi="Times New Roman" w:cs="Times New Roman"/>
          <w:sz w:val="28"/>
          <w:szCs w:val="28"/>
        </w:rPr>
      </w:pPr>
    </w:p>
    <w:p w:rsidR="002C7DB1" w:rsidRPr="005E2CB0" w:rsidRDefault="002C7DB1" w:rsidP="002C7DB1">
      <w:pPr>
        <w:pStyle w:val="ConsPlusNonformat"/>
        <w:rPr>
          <w:rFonts w:ascii="Times New Roman" w:hAnsi="Times New Roman" w:cs="Times New Roman"/>
          <w:sz w:val="28"/>
          <w:szCs w:val="28"/>
        </w:rPr>
      </w:pPr>
      <w:r w:rsidRPr="005E2CB0">
        <w:rPr>
          <w:rFonts w:ascii="Times New Roman" w:hAnsi="Times New Roman" w:cs="Times New Roman"/>
          <w:sz w:val="28"/>
          <w:szCs w:val="28"/>
        </w:rPr>
        <w:t>Иные сведения:</w:t>
      </w:r>
    </w:p>
    <w:p w:rsidR="002C7DB1" w:rsidRPr="005E2CB0" w:rsidRDefault="002C7DB1" w:rsidP="002C7DB1">
      <w:pPr>
        <w:pStyle w:val="ConsPlusNonformat"/>
        <w:ind w:firstLine="709"/>
        <w:jc w:val="both"/>
        <w:rPr>
          <w:rFonts w:ascii="Times New Roman" w:hAnsi="Times New Roman" w:cs="Times New Roman"/>
          <w:sz w:val="28"/>
          <w:szCs w:val="28"/>
        </w:rPr>
      </w:pPr>
      <w:r w:rsidRPr="005E2CB0">
        <w:rPr>
          <w:rFonts w:ascii="Times New Roman" w:hAnsi="Times New Roman" w:cs="Times New Roman"/>
          <w:sz w:val="28"/>
          <w:szCs w:val="28"/>
        </w:rPr>
        <w:t xml:space="preserve">Реквизиты решения об утверждении проекта межевания территории </w:t>
      </w:r>
      <w:r w:rsidRPr="006C250E">
        <w:rPr>
          <w:rFonts w:ascii="Times New Roman" w:hAnsi="Times New Roman" w:cs="Times New Roman"/>
          <w:sz w:val="28"/>
          <w:szCs w:val="28"/>
        </w:rPr>
        <w:t xml:space="preserve">(если </w:t>
      </w:r>
      <w:r>
        <w:rPr>
          <w:rFonts w:ascii="Times New Roman" w:hAnsi="Times New Roman" w:cs="Times New Roman"/>
          <w:sz w:val="28"/>
          <w:szCs w:val="28"/>
        </w:rPr>
        <w:t>перераспределение земельных участков планируется осуществить в соответствии с данным проектом</w:t>
      </w:r>
      <w:r w:rsidRPr="006C250E">
        <w:rPr>
          <w:rFonts w:ascii="Times New Roman" w:hAnsi="Times New Roman" w:cs="Times New Roman"/>
          <w:sz w:val="28"/>
          <w:szCs w:val="28"/>
        </w:rPr>
        <w:t>)</w:t>
      </w:r>
      <w:r w:rsidRPr="005E2CB0">
        <w:rPr>
          <w:rFonts w:ascii="Times New Roman" w:hAnsi="Times New Roman" w:cs="Times New Roman"/>
          <w:sz w:val="28"/>
          <w:szCs w:val="28"/>
        </w:rPr>
        <w:t>:</w:t>
      </w:r>
      <w:r>
        <w:rPr>
          <w:rFonts w:ascii="Times New Roman" w:hAnsi="Times New Roman" w:cs="Times New Roman"/>
          <w:sz w:val="28"/>
          <w:szCs w:val="28"/>
        </w:rPr>
        <w:t xml:space="preserve"> ____________________________________</w:t>
      </w:r>
      <w:r w:rsidRPr="005E2CB0">
        <w:rPr>
          <w:rFonts w:ascii="Times New Roman" w:hAnsi="Times New Roman" w:cs="Times New Roman"/>
          <w:sz w:val="28"/>
          <w:szCs w:val="28"/>
        </w:rPr>
        <w:t xml:space="preserve"> ___________________</w:t>
      </w:r>
      <w:r>
        <w:rPr>
          <w:rFonts w:ascii="Times New Roman" w:hAnsi="Times New Roman" w:cs="Times New Roman"/>
          <w:sz w:val="28"/>
          <w:szCs w:val="28"/>
        </w:rPr>
        <w:t>_______________________________________________</w:t>
      </w:r>
      <w:r w:rsidRPr="005E2CB0">
        <w:rPr>
          <w:rFonts w:ascii="Times New Roman" w:hAnsi="Times New Roman" w:cs="Times New Roman"/>
          <w:sz w:val="28"/>
          <w:szCs w:val="28"/>
        </w:rPr>
        <w:t>.</w:t>
      </w:r>
    </w:p>
    <w:p w:rsidR="002C7DB1" w:rsidRDefault="002C7DB1" w:rsidP="002C7DB1">
      <w:pPr>
        <w:pStyle w:val="ConsPlusNonformat"/>
        <w:ind w:firstLine="709"/>
        <w:jc w:val="both"/>
        <w:rPr>
          <w:rFonts w:ascii="Times New Roman" w:hAnsi="Times New Roman" w:cs="Times New Roman"/>
          <w:sz w:val="28"/>
          <w:szCs w:val="28"/>
        </w:rPr>
      </w:pPr>
    </w:p>
    <w:p w:rsidR="002C7DB1" w:rsidRDefault="002C7DB1" w:rsidP="002C7DB1">
      <w:pPr>
        <w:pStyle w:val="ConsPlusNonformat"/>
        <w:ind w:firstLine="709"/>
        <w:jc w:val="both"/>
        <w:rPr>
          <w:rFonts w:ascii="Times New Roman" w:hAnsi="Times New Roman" w:cs="Times New Roman"/>
          <w:sz w:val="28"/>
          <w:szCs w:val="28"/>
        </w:rPr>
      </w:pPr>
    </w:p>
    <w:p w:rsidR="002C7DB1" w:rsidRPr="003024FE" w:rsidRDefault="002C7DB1" w:rsidP="002C7DB1">
      <w:pPr>
        <w:pStyle w:val="ConsPlusNonformat"/>
        <w:ind w:firstLine="709"/>
        <w:jc w:val="both"/>
        <w:rPr>
          <w:rFonts w:ascii="Times New Roman" w:hAnsi="Times New Roman" w:cs="Times New Roman"/>
          <w:sz w:val="28"/>
          <w:szCs w:val="28"/>
        </w:rPr>
      </w:pPr>
      <w:r w:rsidRPr="003024FE">
        <w:rPr>
          <w:rFonts w:ascii="Times New Roman" w:hAnsi="Times New Roman" w:cs="Times New Roman"/>
          <w:sz w:val="28"/>
          <w:szCs w:val="28"/>
        </w:rPr>
        <w:t xml:space="preserve">Прошу уведомить о получении заявления </w:t>
      </w:r>
      <w:r>
        <w:rPr>
          <w:rFonts w:ascii="Times New Roman" w:hAnsi="Times New Roman" w:cs="Times New Roman"/>
          <w:sz w:val="28"/>
          <w:szCs w:val="28"/>
        </w:rPr>
        <w:t>о предоставлении муниципальной услуги</w:t>
      </w:r>
      <w:r w:rsidRPr="003024FE">
        <w:rPr>
          <w:rFonts w:ascii="Times New Roman" w:hAnsi="Times New Roman" w:cs="Times New Roman"/>
          <w:sz w:val="28"/>
          <w:szCs w:val="28"/>
        </w:rPr>
        <w:t>, о результате предоставления муниципальной услуги:</w:t>
      </w:r>
    </w:p>
    <w:p w:rsidR="002C7DB1" w:rsidRPr="003024FE" w:rsidRDefault="002C7DB1" w:rsidP="002C7DB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869CA0D" wp14:editId="4D792CB0">
                <wp:simplePos x="0" y="0"/>
                <wp:positionH relativeFrom="column">
                  <wp:posOffset>461645</wp:posOffset>
                </wp:positionH>
                <wp:positionV relativeFrom="paragraph">
                  <wp:posOffset>50165</wp:posOffset>
                </wp:positionV>
                <wp:extent cx="114300" cy="123825"/>
                <wp:effectExtent l="13970" t="12065" r="5080" b="6985"/>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EC32C" id="Rectangle 40"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lyjcpR0CAAA8BAAADgAAAAAAAAAAAAAAAAAuAgAAZHJzL2Uyb0RvYy54bWxQSwECLQAU&#10;AAYACAAAACEA+VITZtsAAAAGAQAADwAAAAAAAAAAAAAAAAB3BAAAZHJzL2Rvd25yZXYueG1sUEsF&#10;BgAAAAAEAAQA8wAAAH8FAAAAAA==&#10;"/>
            </w:pict>
          </mc:Fallback>
        </mc:AlternateContent>
      </w:r>
      <w:r w:rsidRPr="003024FE">
        <w:rPr>
          <w:rFonts w:ascii="Times New Roman" w:hAnsi="Times New Roman" w:cs="Times New Roman"/>
          <w:sz w:val="28"/>
          <w:szCs w:val="28"/>
        </w:rPr>
        <w:t xml:space="preserve">    по телефону;</w:t>
      </w:r>
    </w:p>
    <w:p w:rsidR="002C7DB1" w:rsidRPr="003024FE" w:rsidRDefault="002C7DB1" w:rsidP="002C7DB1">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CB44AAF" wp14:editId="6BA1E0E1">
                <wp:simplePos x="0" y="0"/>
                <wp:positionH relativeFrom="column">
                  <wp:posOffset>461645</wp:posOffset>
                </wp:positionH>
                <wp:positionV relativeFrom="paragraph">
                  <wp:posOffset>26670</wp:posOffset>
                </wp:positionV>
                <wp:extent cx="114300" cy="123825"/>
                <wp:effectExtent l="13970" t="7620" r="5080" b="11430"/>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B34E7" id="Rectangle 41"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"/>
            </w:pict>
          </mc:Fallback>
        </mc:AlternateContent>
      </w:r>
      <w:r w:rsidRPr="003024FE">
        <w:rPr>
          <w:rFonts w:ascii="Times New Roman" w:hAnsi="Times New Roman" w:cs="Times New Roman"/>
          <w:sz w:val="28"/>
          <w:szCs w:val="28"/>
        </w:rPr>
        <w:t xml:space="preserve">    сообщением на электронную почту;</w:t>
      </w:r>
    </w:p>
    <w:p w:rsidR="002C7DB1" w:rsidRPr="003024FE" w:rsidRDefault="002C7DB1" w:rsidP="002C7DB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C3D189E" wp14:editId="0EE62910">
                <wp:simplePos x="0" y="0"/>
                <wp:positionH relativeFrom="column">
                  <wp:posOffset>461645</wp:posOffset>
                </wp:positionH>
                <wp:positionV relativeFrom="paragraph">
                  <wp:posOffset>50165</wp:posOffset>
                </wp:positionV>
                <wp:extent cx="114300" cy="123825"/>
                <wp:effectExtent l="13970" t="12065" r="5080" b="6985"/>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654C0" id="Rectangle 46" o:spid="_x0000_s1026" style="position:absolute;margin-left:36.35pt;margin-top:3.9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L9HgIAADw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"/>
            </w:pict>
          </mc:Fallback>
        </mc:AlternateContent>
      </w:r>
      <w:r w:rsidRPr="003024FE">
        <w:rPr>
          <w:rFonts w:ascii="Times New Roman" w:hAnsi="Times New Roman" w:cs="Times New Roman"/>
          <w:sz w:val="28"/>
          <w:szCs w:val="28"/>
        </w:rPr>
        <w:t xml:space="preserve">    в личный кабинет ФГИС </w:t>
      </w:r>
      <w:r>
        <w:rPr>
          <w:rFonts w:ascii="Times New Roman" w:hAnsi="Times New Roman" w:cs="Times New Roman"/>
          <w:sz w:val="28"/>
          <w:szCs w:val="28"/>
        </w:rPr>
        <w:t>«</w:t>
      </w:r>
      <w:r w:rsidRPr="003024FE">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3024FE">
        <w:rPr>
          <w:rFonts w:ascii="Times New Roman" w:hAnsi="Times New Roman" w:cs="Times New Roman"/>
          <w:sz w:val="28"/>
          <w:szCs w:val="28"/>
        </w:rPr>
        <w:t>;</w:t>
      </w:r>
    </w:p>
    <w:p w:rsidR="002C7DB1" w:rsidRPr="003024FE" w:rsidRDefault="002C7DB1" w:rsidP="002C7DB1">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EC1FF1D" wp14:editId="6364CD21">
                <wp:simplePos x="0" y="0"/>
                <wp:positionH relativeFrom="column">
                  <wp:posOffset>461645</wp:posOffset>
                </wp:positionH>
                <wp:positionV relativeFrom="paragraph">
                  <wp:posOffset>22225</wp:posOffset>
                </wp:positionV>
                <wp:extent cx="114300" cy="123825"/>
                <wp:effectExtent l="13970" t="12700" r="5080" b="6350"/>
                <wp:wrapNone/>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AB83D" id="Rectangle 42" o:spid="_x0000_s1026" style="position:absolute;margin-left:36.35pt;margin-top:1.7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"/>
            </w:pict>
          </mc:Fallback>
        </mc:AlternateContent>
      </w:r>
      <w:r w:rsidRPr="003024FE">
        <w:rPr>
          <w:rFonts w:ascii="Times New Roman" w:hAnsi="Times New Roman" w:cs="Times New Roman"/>
          <w:sz w:val="28"/>
          <w:szCs w:val="28"/>
        </w:rPr>
        <w:t xml:space="preserve">    почтовым сообщением.</w:t>
      </w:r>
    </w:p>
    <w:p w:rsidR="002C7DB1" w:rsidRPr="003024FE" w:rsidRDefault="002C7DB1" w:rsidP="002C7DB1">
      <w:pPr>
        <w:pStyle w:val="ConsPlusNonformat"/>
        <w:ind w:firstLine="709"/>
        <w:jc w:val="both"/>
        <w:rPr>
          <w:rFonts w:ascii="Times New Roman" w:hAnsi="Times New Roman" w:cs="Times New Roman"/>
          <w:sz w:val="28"/>
          <w:szCs w:val="28"/>
        </w:rPr>
      </w:pPr>
      <w:r w:rsidRPr="003024FE">
        <w:rPr>
          <w:rFonts w:ascii="Times New Roman" w:hAnsi="Times New Roman" w:cs="Times New Roman"/>
          <w:sz w:val="28"/>
          <w:szCs w:val="28"/>
        </w:rPr>
        <w:t xml:space="preserve">В случае принятия решения о </w:t>
      </w:r>
      <w:r>
        <w:rPr>
          <w:rFonts w:ascii="Times New Roman" w:hAnsi="Times New Roman" w:cs="Times New Roman"/>
          <w:sz w:val="28"/>
          <w:szCs w:val="28"/>
        </w:rPr>
        <w:t>предоставлении муниципальной услуги, результат</w:t>
      </w:r>
      <w:r w:rsidRPr="003024FE">
        <w:rPr>
          <w:rFonts w:ascii="Times New Roman" w:hAnsi="Times New Roman" w:cs="Times New Roman"/>
          <w:sz w:val="28"/>
          <w:szCs w:val="28"/>
        </w:rPr>
        <w:t>:</w:t>
      </w:r>
    </w:p>
    <w:p w:rsidR="002C7DB1" w:rsidRPr="003024FE" w:rsidRDefault="002C7DB1" w:rsidP="002C7DB1">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D1E63C6" wp14:editId="01E67548">
                <wp:simplePos x="0" y="0"/>
                <wp:positionH relativeFrom="column">
                  <wp:posOffset>461645</wp:posOffset>
                </wp:positionH>
                <wp:positionV relativeFrom="paragraph">
                  <wp:posOffset>50165</wp:posOffset>
                </wp:positionV>
                <wp:extent cx="114300" cy="123825"/>
                <wp:effectExtent l="13970" t="12065" r="5080" b="6985"/>
                <wp:wrapNone/>
                <wp:docPr id="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A626A" id="Rectangle 43"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HpHQIAADw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FXOR6R0CAAA8BAAADgAAAAAAAAAAAAAAAAAuAgAAZHJzL2Uyb0RvYy54bWxQSwECLQAU&#10;AAYACAAAACEA+VITZtsAAAAGAQAADwAAAAAAAAAAAAAAAAB3BAAAZHJzL2Rvd25yZXYueG1sUEsF&#10;BgAAAAAEAAQA8wAAAH8FAAAAAA==&#10;"/>
            </w:pict>
          </mc:Fallback>
        </mc:AlternateContent>
      </w:r>
      <w:r w:rsidRPr="003024FE">
        <w:rPr>
          <w:rFonts w:ascii="Times New Roman" w:hAnsi="Times New Roman" w:cs="Times New Roman"/>
          <w:sz w:val="28"/>
          <w:szCs w:val="28"/>
        </w:rPr>
        <w:t xml:space="preserve">    выдать в (</w:t>
      </w:r>
      <w:r w:rsidRPr="003024FE">
        <w:rPr>
          <w:rFonts w:ascii="Times New Roman" w:hAnsi="Times New Roman" w:cs="Times New Roman"/>
          <w:i/>
          <w:sz w:val="28"/>
          <w:szCs w:val="28"/>
        </w:rPr>
        <w:t>указывается наименование местной администрации)</w:t>
      </w:r>
      <w:r w:rsidRPr="003024FE">
        <w:rPr>
          <w:rFonts w:ascii="Times New Roman" w:hAnsi="Times New Roman" w:cs="Times New Roman"/>
          <w:sz w:val="28"/>
          <w:szCs w:val="28"/>
        </w:rPr>
        <w:t>;</w:t>
      </w:r>
    </w:p>
    <w:p w:rsidR="002C7DB1" w:rsidRPr="003024FE" w:rsidRDefault="002C7DB1" w:rsidP="002C7DB1">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12DF02D" wp14:editId="5A63977C">
                <wp:simplePos x="0" y="0"/>
                <wp:positionH relativeFrom="column">
                  <wp:posOffset>461645</wp:posOffset>
                </wp:positionH>
                <wp:positionV relativeFrom="paragraph">
                  <wp:posOffset>22225</wp:posOffset>
                </wp:positionV>
                <wp:extent cx="114300" cy="123825"/>
                <wp:effectExtent l="13970" t="12700" r="5080" b="635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8F991" id="Rectangle 44" o:spid="_x0000_s1026" style="position:absolute;margin-left:36.35pt;margin-top:1.7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WgHQIAADw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1YLFoB0CAAA8BAAADgAAAAAAAAAAAAAAAAAuAgAAZHJzL2Uyb0RvYy54bWxQSwECLQAU&#10;AAYACAAAACEAch4Zu9sAAAAGAQAADwAAAAAAAAAAAAAAAAB3BAAAZHJzL2Rvd25yZXYueG1sUEsF&#10;BgAAAAAEAAQA8wAAAH8FAAAAAA==&#10;"/>
            </w:pict>
          </mc:Fallback>
        </mc:AlternateContent>
      </w:r>
      <w:r w:rsidRPr="003024FE">
        <w:rPr>
          <w:rFonts w:ascii="Times New Roman" w:hAnsi="Times New Roman" w:cs="Times New Roman"/>
          <w:sz w:val="28"/>
          <w:szCs w:val="28"/>
        </w:rPr>
        <w:t xml:space="preserve">    направить почтовым сообщением.</w:t>
      </w:r>
    </w:p>
    <w:p w:rsidR="002C7DB1" w:rsidRDefault="002C7DB1" w:rsidP="002C7DB1">
      <w:pPr>
        <w:pStyle w:val="ConsPlusNonformat"/>
        <w:spacing w:after="120"/>
        <w:ind w:firstLine="709"/>
        <w:jc w:val="both"/>
        <w:rPr>
          <w:rFonts w:ascii="Times New Roman" w:hAnsi="Times New Roman" w:cs="Times New Roman"/>
          <w:sz w:val="28"/>
          <w:szCs w:val="28"/>
        </w:rPr>
      </w:pPr>
    </w:p>
    <w:p w:rsidR="002C7DB1" w:rsidRPr="003024FE" w:rsidRDefault="002C7DB1" w:rsidP="002C7DB1">
      <w:pPr>
        <w:pStyle w:val="ConsPlusNonformat"/>
        <w:spacing w:after="120"/>
        <w:ind w:firstLine="709"/>
        <w:jc w:val="both"/>
        <w:rPr>
          <w:rFonts w:ascii="Times New Roman" w:hAnsi="Times New Roman" w:cs="Times New Roman"/>
          <w:sz w:val="28"/>
          <w:szCs w:val="28"/>
        </w:rPr>
      </w:pPr>
      <w:r w:rsidRPr="003024FE">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751"/>
        <w:gridCol w:w="1120"/>
        <w:gridCol w:w="1368"/>
      </w:tblGrid>
      <w:tr w:rsidR="002C7DB1" w:rsidRPr="003024FE" w:rsidTr="006374DC">
        <w:tc>
          <w:tcPr>
            <w:tcW w:w="675"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 п/п</w:t>
            </w:r>
          </w:p>
        </w:tc>
        <w:tc>
          <w:tcPr>
            <w:tcW w:w="6946"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Наименование документа</w:t>
            </w:r>
          </w:p>
        </w:tc>
        <w:tc>
          <w:tcPr>
            <w:tcW w:w="1134"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Кол-во экз.</w:t>
            </w:r>
          </w:p>
        </w:tc>
        <w:tc>
          <w:tcPr>
            <w:tcW w:w="1382"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Кол-во листов</w:t>
            </w:r>
          </w:p>
        </w:tc>
      </w:tr>
      <w:tr w:rsidR="002C7DB1" w:rsidRPr="003024FE" w:rsidTr="006374DC">
        <w:tc>
          <w:tcPr>
            <w:tcW w:w="675"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c>
          <w:tcPr>
            <w:tcW w:w="6946"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c>
          <w:tcPr>
            <w:tcW w:w="1134"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c>
          <w:tcPr>
            <w:tcW w:w="1382"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r>
      <w:tr w:rsidR="002C7DB1" w:rsidRPr="003024FE" w:rsidTr="006374DC">
        <w:tc>
          <w:tcPr>
            <w:tcW w:w="675"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c>
          <w:tcPr>
            <w:tcW w:w="6946"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c>
          <w:tcPr>
            <w:tcW w:w="1134"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c>
          <w:tcPr>
            <w:tcW w:w="1382"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r>
      <w:tr w:rsidR="002C7DB1" w:rsidRPr="003024FE" w:rsidTr="006374DC">
        <w:tc>
          <w:tcPr>
            <w:tcW w:w="675"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c>
          <w:tcPr>
            <w:tcW w:w="6946"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c>
          <w:tcPr>
            <w:tcW w:w="1134"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c>
          <w:tcPr>
            <w:tcW w:w="1382"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r>
      <w:tr w:rsidR="002C7DB1" w:rsidRPr="003024FE" w:rsidTr="006374DC">
        <w:tc>
          <w:tcPr>
            <w:tcW w:w="675"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c>
          <w:tcPr>
            <w:tcW w:w="6946"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c>
          <w:tcPr>
            <w:tcW w:w="1134"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c>
          <w:tcPr>
            <w:tcW w:w="1382"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r>
      <w:tr w:rsidR="002C7DB1" w:rsidRPr="003024FE" w:rsidTr="006374DC">
        <w:tc>
          <w:tcPr>
            <w:tcW w:w="675"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c>
          <w:tcPr>
            <w:tcW w:w="6946"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c>
          <w:tcPr>
            <w:tcW w:w="1134"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c>
          <w:tcPr>
            <w:tcW w:w="1382" w:type="dxa"/>
            <w:shd w:val="clear" w:color="auto" w:fill="auto"/>
            <w:vAlign w:val="center"/>
          </w:tcPr>
          <w:p w:rsidR="002C7DB1" w:rsidRPr="003024FE" w:rsidRDefault="002C7DB1" w:rsidP="006374DC">
            <w:pPr>
              <w:pStyle w:val="ConsPlusNonformat"/>
              <w:jc w:val="center"/>
              <w:rPr>
                <w:rFonts w:ascii="Times New Roman" w:hAnsi="Times New Roman" w:cs="Times New Roman"/>
                <w:sz w:val="28"/>
                <w:szCs w:val="28"/>
              </w:rPr>
            </w:pPr>
          </w:p>
        </w:tc>
      </w:tr>
    </w:tbl>
    <w:p w:rsidR="002C7DB1" w:rsidRDefault="002C7DB1" w:rsidP="002C7DB1">
      <w:pPr>
        <w:pStyle w:val="ConsPlusNonformat"/>
        <w:rPr>
          <w:rFonts w:ascii="Times New Roman" w:hAnsi="Times New Roman" w:cs="Times New Roman"/>
          <w:sz w:val="28"/>
          <w:szCs w:val="28"/>
        </w:rPr>
      </w:pPr>
    </w:p>
    <w:p w:rsidR="002C7DB1" w:rsidRPr="003024FE" w:rsidRDefault="002C7DB1" w:rsidP="002C7DB1">
      <w:pPr>
        <w:pStyle w:val="ConsPlusNonformat"/>
        <w:rPr>
          <w:rFonts w:ascii="Times New Roman" w:hAnsi="Times New Roman" w:cs="Times New Roman"/>
          <w:sz w:val="28"/>
          <w:szCs w:val="28"/>
        </w:rPr>
      </w:pPr>
    </w:p>
    <w:p w:rsidR="002C7DB1" w:rsidRPr="003024FE" w:rsidRDefault="002C7DB1" w:rsidP="002C7DB1">
      <w:pPr>
        <w:pStyle w:val="ConsPlusNonformat"/>
        <w:rPr>
          <w:rFonts w:ascii="Times New Roman" w:hAnsi="Times New Roman" w:cs="Times New Roman"/>
          <w:sz w:val="28"/>
          <w:szCs w:val="28"/>
        </w:rPr>
      </w:pPr>
      <w:r>
        <w:rPr>
          <w:rFonts w:ascii="Times New Roman" w:hAnsi="Times New Roman" w:cs="Times New Roman"/>
          <w:sz w:val="28"/>
          <w:szCs w:val="28"/>
        </w:rPr>
        <w:t>«</w:t>
      </w:r>
      <w:r w:rsidRPr="003024FE">
        <w:rPr>
          <w:rFonts w:ascii="Times New Roman" w:hAnsi="Times New Roman" w:cs="Times New Roman"/>
          <w:sz w:val="28"/>
          <w:szCs w:val="28"/>
        </w:rPr>
        <w:t>___</w:t>
      </w:r>
      <w:r>
        <w:rPr>
          <w:rFonts w:ascii="Times New Roman" w:hAnsi="Times New Roman" w:cs="Times New Roman"/>
          <w:sz w:val="28"/>
          <w:szCs w:val="28"/>
        </w:rPr>
        <w:t>»</w:t>
      </w:r>
      <w:r w:rsidRPr="003024FE">
        <w:rPr>
          <w:rFonts w:ascii="Times New Roman" w:hAnsi="Times New Roman" w:cs="Times New Roman"/>
          <w:sz w:val="28"/>
          <w:szCs w:val="28"/>
        </w:rPr>
        <w:t xml:space="preserve"> __________20___ г.      _________                 ____________________________</w:t>
      </w:r>
    </w:p>
    <w:p w:rsidR="002C7DB1" w:rsidRPr="00E02687" w:rsidRDefault="002C7DB1" w:rsidP="002C7DB1">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(фамилия, имя, отчество)</w:t>
      </w:r>
    </w:p>
    <w:p w:rsidR="002C7DB1" w:rsidRDefault="002C7DB1" w:rsidP="002C7DB1">
      <w:pPr>
        <w:jc w:val="right"/>
        <w:sectPr w:rsidR="002C7DB1" w:rsidSect="006374DC">
          <w:pgSz w:w="11906" w:h="16838" w:code="9"/>
          <w:pgMar w:top="1134" w:right="567" w:bottom="1134" w:left="1418" w:header="408" w:footer="709" w:gutter="0"/>
          <w:cols w:space="720"/>
          <w:titlePg/>
          <w:docGrid w:linePitch="381"/>
        </w:sectPr>
      </w:pPr>
    </w:p>
    <w:p w:rsidR="002C7DB1" w:rsidRPr="003024FE" w:rsidRDefault="002C7DB1" w:rsidP="002C7DB1">
      <w:pPr>
        <w:jc w:val="right"/>
      </w:pPr>
      <w:r w:rsidRPr="003024FE">
        <w:lastRenderedPageBreak/>
        <w:t>Приложение № 2</w:t>
      </w:r>
    </w:p>
    <w:p w:rsidR="002C7DB1" w:rsidRDefault="002C7DB1" w:rsidP="002C7DB1">
      <w:pPr>
        <w:widowControl w:val="0"/>
        <w:shd w:val="clear" w:color="auto" w:fill="FFFFFF"/>
        <w:autoSpaceDE w:val="0"/>
        <w:autoSpaceDN w:val="0"/>
        <w:adjustRightInd w:val="0"/>
        <w:ind w:firstLine="709"/>
        <w:jc w:val="right"/>
        <w:rPr>
          <w:bCs/>
        </w:rPr>
      </w:pPr>
      <w:r w:rsidRPr="003024FE">
        <w:t xml:space="preserve">к административному регламенту </w:t>
      </w:r>
      <w:r w:rsidRPr="003024FE">
        <w:br/>
        <w:t xml:space="preserve">предоставления муниципальной услуги </w:t>
      </w:r>
      <w:r w:rsidRPr="003024FE">
        <w:br/>
      </w:r>
      <w:r w:rsidRPr="006E16E5">
        <w:t xml:space="preserve">по </w:t>
      </w:r>
      <w:r w:rsidRPr="006E16E5">
        <w:rPr>
          <w:bCs/>
        </w:rPr>
        <w:t xml:space="preserve">заключению соглашения о перераспределении </w:t>
      </w:r>
    </w:p>
    <w:p w:rsidR="002C7DB1" w:rsidRDefault="002C7DB1" w:rsidP="002C7DB1">
      <w:pPr>
        <w:widowControl w:val="0"/>
        <w:shd w:val="clear" w:color="auto" w:fill="FFFFFF"/>
        <w:autoSpaceDE w:val="0"/>
        <w:autoSpaceDN w:val="0"/>
        <w:adjustRightInd w:val="0"/>
        <w:ind w:firstLine="709"/>
        <w:jc w:val="right"/>
        <w:rPr>
          <w:bCs/>
        </w:rPr>
      </w:pPr>
      <w:r w:rsidRPr="006E16E5">
        <w:rPr>
          <w:bCs/>
        </w:rPr>
        <w:t xml:space="preserve">земель и (или) земельных участков, находящихся </w:t>
      </w:r>
    </w:p>
    <w:p w:rsidR="002C7DB1" w:rsidRDefault="002C7DB1" w:rsidP="002C7DB1">
      <w:pPr>
        <w:widowControl w:val="0"/>
        <w:shd w:val="clear" w:color="auto" w:fill="FFFFFF"/>
        <w:autoSpaceDE w:val="0"/>
        <w:autoSpaceDN w:val="0"/>
        <w:adjustRightInd w:val="0"/>
        <w:ind w:firstLine="709"/>
        <w:jc w:val="right"/>
        <w:rPr>
          <w:bCs/>
        </w:rPr>
      </w:pPr>
      <w:r w:rsidRPr="006E16E5">
        <w:rPr>
          <w:bCs/>
        </w:rPr>
        <w:t xml:space="preserve">в муниципальной собственности, и земельных </w:t>
      </w:r>
    </w:p>
    <w:p w:rsidR="002C7DB1" w:rsidRPr="003024FE" w:rsidRDefault="002C7DB1" w:rsidP="002C7DB1">
      <w:pPr>
        <w:widowControl w:val="0"/>
        <w:shd w:val="clear" w:color="auto" w:fill="FFFFFF"/>
        <w:autoSpaceDE w:val="0"/>
        <w:autoSpaceDN w:val="0"/>
        <w:adjustRightInd w:val="0"/>
        <w:ind w:firstLine="709"/>
        <w:jc w:val="right"/>
      </w:pPr>
      <w:r w:rsidRPr="006E16E5">
        <w:rPr>
          <w:bCs/>
        </w:rPr>
        <w:t>участков, находящихся в частной собственности</w:t>
      </w:r>
    </w:p>
    <w:p w:rsidR="002C7DB1" w:rsidRDefault="002C7DB1" w:rsidP="002C7DB1">
      <w:pPr>
        <w:widowControl w:val="0"/>
        <w:shd w:val="clear" w:color="auto" w:fill="FFFFFF"/>
        <w:autoSpaceDE w:val="0"/>
        <w:autoSpaceDN w:val="0"/>
        <w:adjustRightInd w:val="0"/>
        <w:ind w:firstLine="709"/>
        <w:jc w:val="right"/>
      </w:pPr>
    </w:p>
    <w:p w:rsidR="002C7DB1" w:rsidRPr="003024FE" w:rsidRDefault="002C7DB1" w:rsidP="002C7DB1">
      <w:pPr>
        <w:widowControl w:val="0"/>
        <w:shd w:val="clear" w:color="auto" w:fill="FFFFFF"/>
        <w:autoSpaceDE w:val="0"/>
        <w:autoSpaceDN w:val="0"/>
        <w:adjustRightInd w:val="0"/>
        <w:ind w:firstLine="709"/>
        <w:jc w:val="right"/>
      </w:pPr>
    </w:p>
    <w:p w:rsidR="002C7DB1" w:rsidRPr="003024FE" w:rsidRDefault="002C7DB1" w:rsidP="002C7DB1">
      <w:pPr>
        <w:jc w:val="center"/>
      </w:pPr>
      <w:r w:rsidRPr="003024FE">
        <w:t>БЛОК-СХЕМА</w:t>
      </w:r>
    </w:p>
    <w:p w:rsidR="002C7DB1" w:rsidRPr="003024FE" w:rsidRDefault="002C7DB1" w:rsidP="002C7DB1">
      <w:pPr>
        <w:jc w:val="center"/>
      </w:pPr>
      <w:r w:rsidRPr="003024FE">
        <w:t>предоставления муниципальной услуги</w:t>
      </w:r>
    </w:p>
    <w:p w:rsidR="002C7DB1" w:rsidRPr="003024FE" w:rsidRDefault="002C7DB1" w:rsidP="002C7DB1">
      <w:pPr>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2C7DB1" w:rsidRPr="003024FE" w:rsidTr="006374DC">
        <w:tc>
          <w:tcPr>
            <w:tcW w:w="10137" w:type="dxa"/>
            <w:shd w:val="clear" w:color="auto" w:fill="FFFFFF"/>
          </w:tcPr>
          <w:p w:rsidR="002C7DB1" w:rsidRPr="003024FE" w:rsidRDefault="002C7DB1" w:rsidP="006374DC">
            <w:pPr>
              <w:autoSpaceDE w:val="0"/>
              <w:autoSpaceDN w:val="0"/>
              <w:adjustRightInd w:val="0"/>
              <w:jc w:val="center"/>
              <w:outlineLvl w:val="1"/>
            </w:pPr>
            <w:r w:rsidRPr="003024FE">
              <w:t>Прием и регистрация документов</w:t>
            </w:r>
          </w:p>
        </w:tc>
      </w:tr>
      <w:tr w:rsidR="002C7DB1" w:rsidRPr="003024FE" w:rsidTr="006374DC">
        <w:tc>
          <w:tcPr>
            <w:tcW w:w="10137" w:type="dxa"/>
            <w:tcBorders>
              <w:left w:val="nil"/>
              <w:right w:val="nil"/>
            </w:tcBorders>
            <w:shd w:val="clear" w:color="auto" w:fill="auto"/>
          </w:tcPr>
          <w:p w:rsidR="002C7DB1" w:rsidRPr="003024FE" w:rsidRDefault="002C7DB1" w:rsidP="006374DC">
            <w:pPr>
              <w:autoSpaceDE w:val="0"/>
              <w:autoSpaceDN w:val="0"/>
              <w:adjustRightInd w:val="0"/>
              <w:jc w:val="center"/>
              <w:outlineLvl w:val="1"/>
            </w:pPr>
            <w:r>
              <w:rPr>
                <w:noProof/>
              </w:rPr>
              <w:drawing>
                <wp:inline distT="0" distB="0" distL="0" distR="0" wp14:anchorId="39B7562B" wp14:editId="49718C75">
                  <wp:extent cx="123825" cy="24765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2C7DB1" w:rsidRPr="003024FE" w:rsidTr="006374DC">
        <w:tc>
          <w:tcPr>
            <w:tcW w:w="10137" w:type="dxa"/>
            <w:shd w:val="clear" w:color="auto" w:fill="auto"/>
          </w:tcPr>
          <w:p w:rsidR="002C7DB1" w:rsidRPr="003024FE" w:rsidRDefault="002C7DB1" w:rsidP="006374DC">
            <w:pPr>
              <w:autoSpaceDE w:val="0"/>
              <w:autoSpaceDN w:val="0"/>
              <w:adjustRightInd w:val="0"/>
              <w:jc w:val="center"/>
              <w:outlineLvl w:val="1"/>
            </w:pPr>
            <w:r w:rsidRPr="003024FE">
              <w:t>Формирование и направление межведомственных запросов</w:t>
            </w:r>
          </w:p>
        </w:tc>
      </w:tr>
      <w:tr w:rsidR="002C7DB1" w:rsidRPr="003024FE" w:rsidTr="006374DC">
        <w:tc>
          <w:tcPr>
            <w:tcW w:w="10137" w:type="dxa"/>
            <w:tcBorders>
              <w:left w:val="nil"/>
              <w:right w:val="nil"/>
            </w:tcBorders>
            <w:shd w:val="clear" w:color="auto" w:fill="auto"/>
          </w:tcPr>
          <w:p w:rsidR="002C7DB1" w:rsidRPr="003024FE" w:rsidRDefault="002C7DB1" w:rsidP="006374DC">
            <w:pPr>
              <w:autoSpaceDE w:val="0"/>
              <w:autoSpaceDN w:val="0"/>
              <w:adjustRightInd w:val="0"/>
              <w:jc w:val="center"/>
              <w:outlineLvl w:val="1"/>
            </w:pPr>
            <w:r>
              <w:rPr>
                <w:noProof/>
              </w:rPr>
              <w:drawing>
                <wp:inline distT="0" distB="0" distL="0" distR="0" wp14:anchorId="2426405E" wp14:editId="6A802426">
                  <wp:extent cx="123825" cy="2476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2C7DB1" w:rsidRPr="003024FE" w:rsidTr="006374DC">
        <w:tc>
          <w:tcPr>
            <w:tcW w:w="10137" w:type="dxa"/>
            <w:shd w:val="clear" w:color="auto" w:fill="auto"/>
          </w:tcPr>
          <w:p w:rsidR="002C7DB1" w:rsidRPr="003024FE" w:rsidRDefault="002C7DB1" w:rsidP="006374DC">
            <w:pPr>
              <w:autoSpaceDE w:val="0"/>
              <w:autoSpaceDN w:val="0"/>
              <w:adjustRightInd w:val="0"/>
              <w:jc w:val="center"/>
              <w:outlineLvl w:val="1"/>
            </w:pPr>
            <w:r w:rsidRPr="003024FE">
              <w:t>Рассмотрение документов</w:t>
            </w:r>
          </w:p>
        </w:tc>
      </w:tr>
      <w:tr w:rsidR="002C7DB1" w:rsidRPr="003024FE" w:rsidTr="006374DC">
        <w:tc>
          <w:tcPr>
            <w:tcW w:w="10137" w:type="dxa"/>
            <w:tcBorders>
              <w:left w:val="nil"/>
              <w:right w:val="nil"/>
            </w:tcBorders>
            <w:shd w:val="clear" w:color="auto" w:fill="auto"/>
          </w:tcPr>
          <w:p w:rsidR="002C7DB1" w:rsidRPr="003024FE" w:rsidRDefault="002C7DB1" w:rsidP="006374DC">
            <w:pPr>
              <w:autoSpaceDE w:val="0"/>
              <w:autoSpaceDN w:val="0"/>
              <w:adjustRightInd w:val="0"/>
              <w:jc w:val="center"/>
              <w:outlineLvl w:val="1"/>
            </w:pPr>
            <w:r>
              <w:rPr>
                <w:noProof/>
              </w:rPr>
              <w:drawing>
                <wp:inline distT="0" distB="0" distL="0" distR="0" wp14:anchorId="50F7A304" wp14:editId="4735A8CB">
                  <wp:extent cx="123825" cy="2476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2C7DB1" w:rsidRPr="003024FE" w:rsidTr="006374DC">
        <w:tc>
          <w:tcPr>
            <w:tcW w:w="10137" w:type="dxa"/>
            <w:shd w:val="clear" w:color="auto" w:fill="auto"/>
          </w:tcPr>
          <w:p w:rsidR="002C7DB1" w:rsidRPr="003024FE" w:rsidRDefault="002C7DB1" w:rsidP="006374DC">
            <w:pPr>
              <w:autoSpaceDE w:val="0"/>
              <w:autoSpaceDN w:val="0"/>
              <w:adjustRightInd w:val="0"/>
              <w:jc w:val="center"/>
              <w:outlineLvl w:val="1"/>
            </w:pPr>
            <w:r w:rsidRPr="003024FE">
              <w:t xml:space="preserve">Принятие решения и направление заявителю результата предоставления </w:t>
            </w:r>
            <w:r w:rsidRPr="003024FE">
              <w:br/>
              <w:t>муниципальной услуги</w:t>
            </w:r>
          </w:p>
        </w:tc>
      </w:tr>
    </w:tbl>
    <w:p w:rsidR="002C7DB1" w:rsidRDefault="002C7DB1" w:rsidP="002C7DB1">
      <w:pPr>
        <w:autoSpaceDE w:val="0"/>
        <w:autoSpaceDN w:val="0"/>
        <w:adjustRightInd w:val="0"/>
        <w:jc w:val="center"/>
        <w:outlineLvl w:val="1"/>
      </w:pPr>
    </w:p>
    <w:p w:rsidR="002C7DB1" w:rsidRPr="00B27F88" w:rsidRDefault="002C7DB1" w:rsidP="002C7DB1">
      <w:pPr>
        <w:pStyle w:val="ConsPlusNormal"/>
        <w:ind w:firstLine="540"/>
        <w:jc w:val="both"/>
        <w:rPr>
          <w:color w:val="000000"/>
          <w:sz w:val="24"/>
          <w:szCs w:val="24"/>
        </w:rPr>
      </w:pPr>
      <w:bookmarkStart w:id="21" w:name="P39"/>
      <w:bookmarkEnd w:id="21"/>
    </w:p>
    <w:p w:rsidR="002C7DB1" w:rsidRDefault="002C7DB1" w:rsidP="002C7DB1">
      <w:bookmarkStart w:id="22" w:name="P866"/>
      <w:bookmarkEnd w:id="22"/>
    </w:p>
    <w:p w:rsidR="002C7DB1" w:rsidRDefault="002C7DB1" w:rsidP="002C7DB1">
      <w:pPr>
        <w:jc w:val="right"/>
        <w:sectPr w:rsidR="002C7DB1" w:rsidSect="006374DC">
          <w:headerReference w:type="default" r:id="rId29"/>
          <w:pgSz w:w="11906" w:h="16838" w:code="9"/>
          <w:pgMar w:top="1134" w:right="567" w:bottom="1134" w:left="1418" w:header="408" w:footer="709" w:gutter="0"/>
          <w:cols w:space="720"/>
          <w:docGrid w:linePitch="381"/>
        </w:sectPr>
      </w:pPr>
    </w:p>
    <w:p w:rsidR="002C7DB1" w:rsidRPr="003024FE" w:rsidRDefault="002C7DB1" w:rsidP="002C7DB1">
      <w:pPr>
        <w:widowControl w:val="0"/>
        <w:shd w:val="clear" w:color="auto" w:fill="FFFFFF"/>
        <w:adjustRightInd w:val="0"/>
        <w:ind w:firstLine="709"/>
        <w:jc w:val="right"/>
      </w:pPr>
      <w:r>
        <w:lastRenderedPageBreak/>
        <w:t>Приложение № 3</w:t>
      </w:r>
    </w:p>
    <w:p w:rsidR="002C7DB1" w:rsidRDefault="002C7DB1" w:rsidP="002C7DB1">
      <w:pPr>
        <w:widowControl w:val="0"/>
        <w:shd w:val="clear" w:color="auto" w:fill="FFFFFF"/>
        <w:autoSpaceDE w:val="0"/>
        <w:autoSpaceDN w:val="0"/>
        <w:adjustRightInd w:val="0"/>
        <w:ind w:firstLine="709"/>
        <w:jc w:val="right"/>
        <w:rPr>
          <w:bCs/>
        </w:rPr>
      </w:pPr>
      <w:r w:rsidRPr="003024FE">
        <w:t xml:space="preserve">к административному регламенту </w:t>
      </w:r>
      <w:r w:rsidRPr="003024FE">
        <w:br/>
        <w:t xml:space="preserve">предоставления муниципальной услуги </w:t>
      </w:r>
      <w:r w:rsidRPr="003024FE">
        <w:br/>
      </w:r>
      <w:r w:rsidRPr="006E16E5">
        <w:t xml:space="preserve">по </w:t>
      </w:r>
      <w:r w:rsidRPr="006E16E5">
        <w:rPr>
          <w:bCs/>
        </w:rPr>
        <w:t xml:space="preserve">заключению соглашения о перераспределении </w:t>
      </w:r>
    </w:p>
    <w:p w:rsidR="002C7DB1" w:rsidRDefault="002C7DB1" w:rsidP="002C7DB1">
      <w:pPr>
        <w:widowControl w:val="0"/>
        <w:shd w:val="clear" w:color="auto" w:fill="FFFFFF"/>
        <w:autoSpaceDE w:val="0"/>
        <w:autoSpaceDN w:val="0"/>
        <w:adjustRightInd w:val="0"/>
        <w:ind w:firstLine="709"/>
        <w:jc w:val="right"/>
        <w:rPr>
          <w:bCs/>
        </w:rPr>
      </w:pPr>
      <w:r w:rsidRPr="006E16E5">
        <w:rPr>
          <w:bCs/>
        </w:rPr>
        <w:t xml:space="preserve">земель и (или) земельных участков, находящихся </w:t>
      </w:r>
    </w:p>
    <w:p w:rsidR="002C7DB1" w:rsidRDefault="002C7DB1" w:rsidP="002C7DB1">
      <w:pPr>
        <w:widowControl w:val="0"/>
        <w:shd w:val="clear" w:color="auto" w:fill="FFFFFF"/>
        <w:autoSpaceDE w:val="0"/>
        <w:autoSpaceDN w:val="0"/>
        <w:adjustRightInd w:val="0"/>
        <w:ind w:firstLine="709"/>
        <w:jc w:val="right"/>
        <w:rPr>
          <w:bCs/>
        </w:rPr>
      </w:pPr>
      <w:r w:rsidRPr="006E16E5">
        <w:rPr>
          <w:bCs/>
        </w:rPr>
        <w:t xml:space="preserve">в муниципальной собственности, и земельных </w:t>
      </w:r>
    </w:p>
    <w:p w:rsidR="002C7DB1" w:rsidRPr="003024FE" w:rsidRDefault="002C7DB1" w:rsidP="002C7DB1">
      <w:pPr>
        <w:widowControl w:val="0"/>
        <w:shd w:val="clear" w:color="auto" w:fill="FFFFFF"/>
        <w:autoSpaceDE w:val="0"/>
        <w:autoSpaceDN w:val="0"/>
        <w:adjustRightInd w:val="0"/>
        <w:ind w:firstLine="709"/>
        <w:jc w:val="right"/>
      </w:pPr>
      <w:r w:rsidRPr="006E16E5">
        <w:rPr>
          <w:bCs/>
        </w:rPr>
        <w:t>участков, находящихся в частной собственности</w:t>
      </w:r>
      <w:r>
        <w:t>*</w:t>
      </w:r>
    </w:p>
    <w:p w:rsidR="002C7DB1" w:rsidRPr="003024FE" w:rsidRDefault="002C7DB1" w:rsidP="002C7DB1">
      <w:pPr>
        <w:widowControl w:val="0"/>
        <w:autoSpaceDE w:val="0"/>
        <w:autoSpaceDN w:val="0"/>
        <w:adjustRightInd w:val="0"/>
        <w:ind w:firstLine="540"/>
        <w:jc w:val="both"/>
        <w:rPr>
          <w:rFonts w:ascii="Calibri" w:eastAsia="Calibri" w:hAnsi="Calibri" w:cs="Calibri"/>
          <w:sz w:val="22"/>
          <w:szCs w:val="22"/>
          <w:lang w:eastAsia="en-US"/>
        </w:rPr>
      </w:pPr>
    </w:p>
    <w:p w:rsidR="002C7DB1" w:rsidRPr="003024FE" w:rsidRDefault="002C7DB1" w:rsidP="002C7DB1">
      <w:pPr>
        <w:widowControl w:val="0"/>
        <w:autoSpaceDE w:val="0"/>
        <w:autoSpaceDN w:val="0"/>
        <w:adjustRightInd w:val="0"/>
        <w:ind w:firstLine="540"/>
        <w:jc w:val="both"/>
        <w:rPr>
          <w:rFonts w:ascii="Calibri" w:eastAsia="Calibri" w:hAnsi="Calibri" w:cs="Calibri"/>
          <w:sz w:val="22"/>
          <w:szCs w:val="22"/>
          <w:lang w:eastAsia="en-US"/>
        </w:rPr>
      </w:pPr>
    </w:p>
    <w:p w:rsidR="002C7DB1" w:rsidRPr="009102FF" w:rsidRDefault="002C7DB1" w:rsidP="002C7DB1">
      <w:pPr>
        <w:widowControl w:val="0"/>
        <w:autoSpaceDE w:val="0"/>
        <w:autoSpaceDN w:val="0"/>
        <w:adjustRightInd w:val="0"/>
        <w:jc w:val="center"/>
        <w:rPr>
          <w:rFonts w:eastAsia="Calibri"/>
          <w:lang w:eastAsia="en-US"/>
        </w:rPr>
      </w:pPr>
      <w:bookmarkStart w:id="23" w:name="Par962"/>
      <w:bookmarkEnd w:id="23"/>
      <w:r w:rsidRPr="009102FF">
        <w:rPr>
          <w:rFonts w:eastAsia="Calibri"/>
          <w:lang w:eastAsia="en-US"/>
        </w:rPr>
        <w:t>ЖУРНАЛ</w:t>
      </w:r>
    </w:p>
    <w:p w:rsidR="002C7DB1" w:rsidRPr="009102FF" w:rsidRDefault="002C7DB1" w:rsidP="002C7DB1">
      <w:pPr>
        <w:widowControl w:val="0"/>
        <w:autoSpaceDE w:val="0"/>
        <w:autoSpaceDN w:val="0"/>
        <w:adjustRightInd w:val="0"/>
        <w:jc w:val="center"/>
        <w:rPr>
          <w:rFonts w:eastAsia="Calibri"/>
          <w:lang w:eastAsia="en-US"/>
        </w:rPr>
      </w:pPr>
      <w:r w:rsidRPr="009102FF">
        <w:rPr>
          <w:rFonts w:eastAsia="Calibri"/>
          <w:lang w:eastAsia="en-US"/>
        </w:rPr>
        <w:t xml:space="preserve">учета заявлений о предоставлении </w:t>
      </w:r>
      <w:r>
        <w:rPr>
          <w:rFonts w:eastAsia="Calibri"/>
          <w:lang w:eastAsia="en-US"/>
        </w:rPr>
        <w:t>муниципальной услуги</w:t>
      </w:r>
      <w:r w:rsidRPr="009102FF">
        <w:rPr>
          <w:rFonts w:eastAsia="Calibri"/>
          <w:lang w:eastAsia="en-US"/>
        </w:rPr>
        <w:t xml:space="preserve"> и направлений результатов</w:t>
      </w:r>
    </w:p>
    <w:p w:rsidR="002C7DB1" w:rsidRPr="003024FE" w:rsidRDefault="002C7DB1" w:rsidP="002C7DB1">
      <w:pPr>
        <w:widowControl w:val="0"/>
        <w:autoSpaceDE w:val="0"/>
        <w:autoSpaceDN w:val="0"/>
        <w:adjustRightInd w:val="0"/>
        <w:ind w:firstLine="540"/>
        <w:jc w:val="both"/>
        <w:rPr>
          <w:rFonts w:ascii="Calibri" w:eastAsia="Calibri" w:hAnsi="Calibri" w:cs="Calibri"/>
          <w:sz w:val="22"/>
          <w:szCs w:val="22"/>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1701"/>
        <w:gridCol w:w="1814"/>
        <w:gridCol w:w="2127"/>
        <w:gridCol w:w="1418"/>
        <w:gridCol w:w="1701"/>
        <w:gridCol w:w="1701"/>
        <w:gridCol w:w="2268"/>
      </w:tblGrid>
      <w:tr w:rsidR="002C7DB1" w:rsidRPr="003024FE" w:rsidTr="006374D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jc w:val="center"/>
              <w:rPr>
                <w:rFonts w:eastAsia="Calibri"/>
                <w:sz w:val="22"/>
                <w:szCs w:val="22"/>
                <w:lang w:eastAsia="en-US"/>
              </w:rPr>
            </w:pPr>
            <w:r>
              <w:rPr>
                <w:rFonts w:eastAsia="Calibri"/>
                <w:sz w:val="22"/>
                <w:szCs w:val="22"/>
                <w:lang w:eastAsia="en-US"/>
              </w:rPr>
              <w:t>№ </w:t>
            </w:r>
            <w:r w:rsidRPr="003024FE">
              <w:rPr>
                <w:rFonts w:eastAsia="Calibri"/>
                <w:sz w:val="22"/>
                <w:szCs w:val="22"/>
                <w:lang w:eastAsia="en-US"/>
              </w:rPr>
              <w:t xml:space="preserve"> 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jc w:val="center"/>
              <w:rPr>
                <w:rFonts w:eastAsia="Calibri"/>
                <w:sz w:val="22"/>
                <w:szCs w:val="22"/>
                <w:lang w:eastAsia="en-US"/>
              </w:rPr>
            </w:pPr>
            <w:r w:rsidRPr="003024FE">
              <w:rPr>
                <w:rFonts w:eastAsia="Calibri"/>
                <w:sz w:val="22"/>
                <w:szCs w:val="22"/>
                <w:lang w:eastAsia="en-US"/>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jc w:val="center"/>
              <w:rPr>
                <w:rFonts w:eastAsia="Calibri"/>
                <w:sz w:val="22"/>
                <w:szCs w:val="22"/>
                <w:lang w:eastAsia="en-US"/>
              </w:rPr>
            </w:pPr>
            <w:r w:rsidRPr="003024FE">
              <w:rPr>
                <w:rFonts w:eastAsia="Calibri"/>
                <w:sz w:val="22"/>
                <w:szCs w:val="22"/>
                <w:lang w:eastAsia="en-US"/>
              </w:rPr>
              <w:t>Заявитель</w:t>
            </w:r>
            <w:r w:rsidRPr="003024FE">
              <w:rPr>
                <w:rFonts w:eastAsia="Calibri"/>
                <w:sz w:val="22"/>
                <w:szCs w:val="22"/>
                <w:lang w:eastAsia="en-US"/>
              </w:rPr>
              <w:br/>
              <w:t>(фамилия, имя, отчество (последнее – при наличии) для гражданина, наименование для юридического лица)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jc w:val="center"/>
              <w:rPr>
                <w:rFonts w:eastAsia="Calibri"/>
                <w:sz w:val="22"/>
                <w:szCs w:val="22"/>
                <w:lang w:eastAsia="en-US"/>
              </w:rPr>
            </w:pPr>
            <w:r w:rsidRPr="003024FE">
              <w:rPr>
                <w:rFonts w:eastAsia="Calibri"/>
                <w:sz w:val="22"/>
                <w:szCs w:val="22"/>
                <w:lang w:eastAsia="en-US"/>
              </w:rPr>
              <w:t>Место жительства для гражданина,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jc w:val="center"/>
              <w:rPr>
                <w:rFonts w:eastAsia="Calibri"/>
                <w:sz w:val="22"/>
                <w:szCs w:val="22"/>
                <w:lang w:eastAsia="en-US"/>
              </w:rPr>
            </w:pPr>
            <w:r w:rsidRPr="003024FE">
              <w:rPr>
                <w:rFonts w:eastAsia="Calibri"/>
                <w:sz w:val="22"/>
                <w:szCs w:val="22"/>
                <w:lang w:eastAsia="en-US"/>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jc w:val="center"/>
              <w:rPr>
                <w:rFonts w:eastAsia="Calibri"/>
                <w:sz w:val="22"/>
                <w:szCs w:val="22"/>
                <w:lang w:eastAsia="en-US"/>
              </w:rPr>
            </w:pPr>
            <w:r w:rsidRPr="003024FE">
              <w:rPr>
                <w:rFonts w:eastAsia="Calibri"/>
                <w:sz w:val="22"/>
                <w:szCs w:val="22"/>
                <w:lang w:eastAsia="en-US"/>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jc w:val="center"/>
              <w:rPr>
                <w:rFonts w:eastAsia="Calibri"/>
                <w:sz w:val="22"/>
                <w:szCs w:val="22"/>
                <w:lang w:eastAsia="en-US"/>
              </w:rPr>
            </w:pPr>
            <w:r w:rsidRPr="003024FE">
              <w:rPr>
                <w:rFonts w:eastAsia="Calibri"/>
                <w:sz w:val="22"/>
                <w:szCs w:val="22"/>
                <w:lang w:eastAsia="en-US"/>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jc w:val="center"/>
              <w:rPr>
                <w:rFonts w:eastAsia="Calibri"/>
                <w:sz w:val="22"/>
                <w:szCs w:val="22"/>
                <w:lang w:eastAsia="en-US"/>
              </w:rPr>
            </w:pPr>
            <w:r w:rsidRPr="003024FE">
              <w:rPr>
                <w:rFonts w:eastAsia="Calibri"/>
                <w:sz w:val="22"/>
                <w:szCs w:val="22"/>
                <w:lang w:eastAsia="en-US"/>
              </w:rPr>
              <w:t xml:space="preserve">Номер и дата предоставления уведомления </w:t>
            </w:r>
            <w:r w:rsidRPr="003024FE">
              <w:rPr>
                <w:rFonts w:eastAsia="Calibri"/>
                <w:sz w:val="22"/>
                <w:szCs w:val="22"/>
                <w:lang w:eastAsia="en-US"/>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jc w:val="center"/>
              <w:rPr>
                <w:rFonts w:eastAsia="Calibri"/>
                <w:sz w:val="22"/>
                <w:szCs w:val="22"/>
                <w:lang w:eastAsia="en-US"/>
              </w:rPr>
            </w:pPr>
            <w:r w:rsidRPr="003024FE">
              <w:rPr>
                <w:rFonts w:eastAsia="Calibri"/>
                <w:sz w:val="22"/>
                <w:szCs w:val="22"/>
                <w:lang w:eastAsia="en-US"/>
              </w:rPr>
              <w:t>Фамилия, имя, отчество (последнее – при наличии) получателя, дата, подпись</w:t>
            </w:r>
          </w:p>
        </w:tc>
      </w:tr>
      <w:tr w:rsidR="002C7DB1" w:rsidRPr="003024FE" w:rsidTr="006374D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jc w:val="center"/>
              <w:rPr>
                <w:rFonts w:eastAsia="Calibri"/>
                <w:sz w:val="22"/>
                <w:szCs w:val="22"/>
                <w:lang w:eastAsia="en-US"/>
              </w:rPr>
            </w:pPr>
            <w:r w:rsidRPr="003024FE">
              <w:rPr>
                <w:rFonts w:eastAsia="Calibri"/>
                <w:sz w:val="22"/>
                <w:szCs w:val="22"/>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r>
      <w:tr w:rsidR="002C7DB1" w:rsidRPr="003024FE" w:rsidTr="006374D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jc w:val="center"/>
              <w:rPr>
                <w:rFonts w:eastAsia="Calibri"/>
                <w:sz w:val="22"/>
                <w:szCs w:val="22"/>
                <w:lang w:eastAsia="en-US"/>
              </w:rPr>
            </w:pPr>
            <w:r w:rsidRPr="003024FE">
              <w:rPr>
                <w:rFonts w:eastAsia="Calibri"/>
                <w:sz w:val="22"/>
                <w:szCs w:val="22"/>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3024FE" w:rsidRDefault="002C7DB1" w:rsidP="006374DC">
            <w:pPr>
              <w:widowControl w:val="0"/>
              <w:autoSpaceDE w:val="0"/>
              <w:autoSpaceDN w:val="0"/>
              <w:adjustRightInd w:val="0"/>
              <w:rPr>
                <w:rFonts w:eastAsia="Calibri"/>
                <w:sz w:val="22"/>
                <w:szCs w:val="22"/>
                <w:lang w:eastAsia="en-US"/>
              </w:rPr>
            </w:pPr>
          </w:p>
        </w:tc>
      </w:tr>
      <w:tr w:rsidR="002C7DB1" w:rsidRPr="00007B50" w:rsidTr="006374D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007B50" w:rsidRDefault="002C7DB1" w:rsidP="006374DC">
            <w:pPr>
              <w:widowControl w:val="0"/>
              <w:autoSpaceDE w:val="0"/>
              <w:autoSpaceDN w:val="0"/>
              <w:adjustRightInd w:val="0"/>
              <w:jc w:val="center"/>
              <w:rPr>
                <w:rFonts w:eastAsia="Calibri"/>
                <w:sz w:val="22"/>
                <w:szCs w:val="22"/>
                <w:lang w:eastAsia="en-US"/>
              </w:rPr>
            </w:pPr>
            <w:r w:rsidRPr="003024FE">
              <w:rPr>
                <w:rFonts w:eastAsia="Calibri"/>
                <w:sz w:val="22"/>
                <w:szCs w:val="22"/>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007B50" w:rsidRDefault="002C7DB1" w:rsidP="006374DC">
            <w:pPr>
              <w:widowControl w:val="0"/>
              <w:autoSpaceDE w:val="0"/>
              <w:autoSpaceDN w:val="0"/>
              <w:adjustRightInd w:val="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007B50" w:rsidRDefault="002C7DB1" w:rsidP="006374DC">
            <w:pPr>
              <w:widowControl w:val="0"/>
              <w:autoSpaceDE w:val="0"/>
              <w:autoSpaceDN w:val="0"/>
              <w:adjustRightInd w:val="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007B50" w:rsidRDefault="002C7DB1" w:rsidP="006374DC">
            <w:pPr>
              <w:widowControl w:val="0"/>
              <w:autoSpaceDE w:val="0"/>
              <w:autoSpaceDN w:val="0"/>
              <w:adjustRightInd w:val="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007B50" w:rsidRDefault="002C7DB1" w:rsidP="006374DC">
            <w:pPr>
              <w:widowControl w:val="0"/>
              <w:autoSpaceDE w:val="0"/>
              <w:autoSpaceDN w:val="0"/>
              <w:adjustRightInd w:val="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007B50" w:rsidRDefault="002C7DB1" w:rsidP="006374DC">
            <w:pPr>
              <w:widowControl w:val="0"/>
              <w:autoSpaceDE w:val="0"/>
              <w:autoSpaceDN w:val="0"/>
              <w:adjustRightInd w:val="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007B50" w:rsidRDefault="002C7DB1" w:rsidP="006374DC">
            <w:pPr>
              <w:widowControl w:val="0"/>
              <w:autoSpaceDE w:val="0"/>
              <w:autoSpaceDN w:val="0"/>
              <w:adjustRightInd w:val="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007B50" w:rsidRDefault="002C7DB1" w:rsidP="006374DC">
            <w:pPr>
              <w:widowControl w:val="0"/>
              <w:autoSpaceDE w:val="0"/>
              <w:autoSpaceDN w:val="0"/>
              <w:adjustRightInd w:val="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DB1" w:rsidRPr="00007B50" w:rsidRDefault="002C7DB1" w:rsidP="006374DC">
            <w:pPr>
              <w:widowControl w:val="0"/>
              <w:autoSpaceDE w:val="0"/>
              <w:autoSpaceDN w:val="0"/>
              <w:adjustRightInd w:val="0"/>
              <w:rPr>
                <w:rFonts w:eastAsia="Calibri"/>
                <w:sz w:val="22"/>
                <w:szCs w:val="22"/>
                <w:lang w:eastAsia="en-US"/>
              </w:rPr>
            </w:pPr>
          </w:p>
        </w:tc>
      </w:tr>
    </w:tbl>
    <w:p w:rsidR="002C7DB1" w:rsidRDefault="002C7DB1" w:rsidP="002C7DB1">
      <w:pPr>
        <w:widowControl w:val="0"/>
        <w:shd w:val="clear" w:color="auto" w:fill="FFFFFF"/>
        <w:adjustRightInd w:val="0"/>
        <w:ind w:firstLine="709"/>
        <w:jc w:val="both"/>
      </w:pPr>
    </w:p>
    <w:p w:rsidR="002C7DB1" w:rsidRDefault="002C7DB1" w:rsidP="002C7DB1">
      <w:pPr>
        <w:widowControl w:val="0"/>
        <w:shd w:val="clear" w:color="auto" w:fill="FFFFFF"/>
        <w:adjustRightInd w:val="0"/>
        <w:jc w:val="both"/>
      </w:pPr>
      <w:r>
        <w:t>*</w:t>
      </w:r>
      <w:r w:rsidRPr="008B4090">
        <w:t>Данное приложение указывается при наличии в администрации журн</w:t>
      </w:r>
      <w:r>
        <w:t>ала учета заявлений о предоставл</w:t>
      </w:r>
      <w:r w:rsidRPr="008B4090">
        <w:t xml:space="preserve">ении </w:t>
      </w:r>
      <w:r>
        <w:t>муниципальной услуги</w:t>
      </w:r>
      <w:r w:rsidRPr="008B4090">
        <w:t xml:space="preserve"> и направлений результатов.</w:t>
      </w:r>
    </w:p>
    <w:p w:rsidR="002C7DB1" w:rsidRDefault="002C7DB1" w:rsidP="002C7DB1">
      <w:pPr>
        <w:widowControl w:val="0"/>
        <w:shd w:val="clear" w:color="auto" w:fill="FFFFFF"/>
        <w:adjustRightInd w:val="0"/>
        <w:ind w:firstLine="709"/>
        <w:jc w:val="right"/>
        <w:sectPr w:rsidR="002C7DB1" w:rsidSect="006374DC">
          <w:headerReference w:type="default" r:id="rId30"/>
          <w:headerReference w:type="first" r:id="rId31"/>
          <w:pgSz w:w="16838" w:h="11906" w:orient="landscape" w:code="9"/>
          <w:pgMar w:top="1418" w:right="1134" w:bottom="567" w:left="1134" w:header="408" w:footer="709" w:gutter="0"/>
          <w:cols w:space="720"/>
          <w:titlePg/>
          <w:docGrid w:linePitch="381"/>
        </w:sectPr>
      </w:pPr>
    </w:p>
    <w:p w:rsidR="002C7DB1" w:rsidRPr="003024FE" w:rsidRDefault="002C7DB1" w:rsidP="002C7DB1">
      <w:pPr>
        <w:widowControl w:val="0"/>
        <w:shd w:val="clear" w:color="auto" w:fill="FFFFFF"/>
        <w:adjustRightInd w:val="0"/>
        <w:ind w:firstLine="709"/>
        <w:jc w:val="right"/>
      </w:pPr>
      <w:r>
        <w:lastRenderedPageBreak/>
        <w:t>Приложение № 4</w:t>
      </w:r>
    </w:p>
    <w:p w:rsidR="002C7DB1" w:rsidRDefault="002C7DB1" w:rsidP="002C7DB1">
      <w:pPr>
        <w:widowControl w:val="0"/>
        <w:shd w:val="clear" w:color="auto" w:fill="FFFFFF"/>
        <w:autoSpaceDE w:val="0"/>
        <w:autoSpaceDN w:val="0"/>
        <w:adjustRightInd w:val="0"/>
        <w:ind w:firstLine="709"/>
        <w:jc w:val="right"/>
        <w:rPr>
          <w:bCs/>
        </w:rPr>
      </w:pPr>
      <w:r w:rsidRPr="003024FE">
        <w:t xml:space="preserve">к административному регламенту </w:t>
      </w:r>
      <w:r w:rsidRPr="003024FE">
        <w:br/>
      </w:r>
      <w:r w:rsidRPr="00506422">
        <w:t xml:space="preserve">предоставления муниципальной услуги </w:t>
      </w:r>
      <w:r w:rsidRPr="00506422">
        <w:br/>
      </w:r>
      <w:r w:rsidRPr="006E16E5">
        <w:t xml:space="preserve">по </w:t>
      </w:r>
      <w:r w:rsidRPr="006E16E5">
        <w:rPr>
          <w:bCs/>
        </w:rPr>
        <w:t xml:space="preserve">заключению соглашения о перераспределении </w:t>
      </w:r>
    </w:p>
    <w:p w:rsidR="002C7DB1" w:rsidRDefault="002C7DB1" w:rsidP="002C7DB1">
      <w:pPr>
        <w:widowControl w:val="0"/>
        <w:shd w:val="clear" w:color="auto" w:fill="FFFFFF"/>
        <w:autoSpaceDE w:val="0"/>
        <w:autoSpaceDN w:val="0"/>
        <w:adjustRightInd w:val="0"/>
        <w:ind w:firstLine="709"/>
        <w:jc w:val="right"/>
        <w:rPr>
          <w:bCs/>
        </w:rPr>
      </w:pPr>
      <w:r w:rsidRPr="006E16E5">
        <w:rPr>
          <w:bCs/>
        </w:rPr>
        <w:t xml:space="preserve">земель и (или) земельных участков, находящихся </w:t>
      </w:r>
    </w:p>
    <w:p w:rsidR="002C7DB1" w:rsidRDefault="002C7DB1" w:rsidP="002C7DB1">
      <w:pPr>
        <w:widowControl w:val="0"/>
        <w:shd w:val="clear" w:color="auto" w:fill="FFFFFF"/>
        <w:autoSpaceDE w:val="0"/>
        <w:autoSpaceDN w:val="0"/>
        <w:adjustRightInd w:val="0"/>
        <w:ind w:firstLine="709"/>
        <w:jc w:val="right"/>
        <w:rPr>
          <w:bCs/>
        </w:rPr>
      </w:pPr>
      <w:r w:rsidRPr="006E16E5">
        <w:rPr>
          <w:bCs/>
        </w:rPr>
        <w:t xml:space="preserve">в муниципальной собственности, и земельных </w:t>
      </w:r>
    </w:p>
    <w:p w:rsidR="002C7DB1" w:rsidRPr="003024FE" w:rsidRDefault="002C7DB1" w:rsidP="002C7DB1">
      <w:pPr>
        <w:widowControl w:val="0"/>
        <w:shd w:val="clear" w:color="auto" w:fill="FFFFFF"/>
        <w:autoSpaceDE w:val="0"/>
        <w:autoSpaceDN w:val="0"/>
        <w:adjustRightInd w:val="0"/>
        <w:ind w:firstLine="709"/>
        <w:jc w:val="right"/>
      </w:pPr>
      <w:r w:rsidRPr="006E16E5">
        <w:rPr>
          <w:bCs/>
        </w:rPr>
        <w:t>участков, находящихся в частной собственности</w:t>
      </w:r>
    </w:p>
    <w:p w:rsidR="002C7DB1" w:rsidRDefault="002C7DB1" w:rsidP="002C7DB1">
      <w:pPr>
        <w:widowControl w:val="0"/>
        <w:shd w:val="clear" w:color="auto" w:fill="FFFFFF"/>
        <w:autoSpaceDE w:val="0"/>
        <w:autoSpaceDN w:val="0"/>
        <w:adjustRightInd w:val="0"/>
        <w:ind w:firstLine="709"/>
        <w:jc w:val="right"/>
      </w:pPr>
    </w:p>
    <w:p w:rsidR="002C7DB1" w:rsidRPr="003024FE" w:rsidRDefault="002C7DB1" w:rsidP="002C7DB1">
      <w:pPr>
        <w:widowControl w:val="0"/>
        <w:shd w:val="clear" w:color="auto" w:fill="FFFFFF"/>
        <w:autoSpaceDE w:val="0"/>
        <w:autoSpaceDN w:val="0"/>
        <w:adjustRightInd w:val="0"/>
        <w:jc w:val="center"/>
      </w:pPr>
      <w:r w:rsidRPr="003024FE">
        <w:t>Образец</w:t>
      </w:r>
    </w:p>
    <w:p w:rsidR="002C7DB1" w:rsidRPr="003024FE" w:rsidRDefault="002C7DB1" w:rsidP="002C7DB1">
      <w:pPr>
        <w:widowControl w:val="0"/>
        <w:shd w:val="clear" w:color="auto" w:fill="FFFFFF"/>
        <w:autoSpaceDE w:val="0"/>
        <w:autoSpaceDN w:val="0"/>
        <w:adjustRightInd w:val="0"/>
        <w:jc w:val="cente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2C7DB1" w:rsidRPr="003024FE" w:rsidTr="006374DC">
        <w:trPr>
          <w:tblCellSpacing w:w="0" w:type="dxa"/>
          <w:jc w:val="center"/>
        </w:trPr>
        <w:tc>
          <w:tcPr>
            <w:tcW w:w="5025" w:type="dxa"/>
            <w:shd w:val="clear" w:color="auto" w:fill="FFFFFF"/>
          </w:tcPr>
          <w:p w:rsidR="002C7DB1" w:rsidRPr="003024FE" w:rsidRDefault="002C7DB1" w:rsidP="006374DC">
            <w:pPr>
              <w:spacing w:after="100" w:afterAutospacing="1"/>
              <w:rPr>
                <w:i/>
                <w:color w:val="000000"/>
              </w:rPr>
            </w:pPr>
            <w:r w:rsidRPr="003024FE">
              <w:rPr>
                <w:i/>
                <w:color w:val="000000"/>
              </w:rPr>
              <w:t> Бланк местной администрации</w:t>
            </w:r>
          </w:p>
          <w:p w:rsidR="002C7DB1" w:rsidRPr="003024FE" w:rsidRDefault="002C7DB1" w:rsidP="006374DC">
            <w:pPr>
              <w:spacing w:after="100" w:afterAutospacing="1"/>
              <w:rPr>
                <w:i/>
                <w:color w:val="000000"/>
              </w:rPr>
            </w:pPr>
            <w:r w:rsidRPr="003024FE">
              <w:rPr>
                <w:i/>
                <w:color w:val="000000"/>
              </w:rPr>
              <w:t> </w:t>
            </w:r>
          </w:p>
          <w:p w:rsidR="002C7DB1" w:rsidRPr="003024FE" w:rsidRDefault="002C7DB1" w:rsidP="006374DC">
            <w:pPr>
              <w:spacing w:after="100" w:afterAutospacing="1"/>
              <w:rPr>
                <w:color w:val="000000"/>
              </w:rPr>
            </w:pPr>
            <w:r w:rsidRPr="003024FE">
              <w:rPr>
                <w:i/>
                <w:color w:val="000000"/>
              </w:rPr>
              <w:t>Дата, исходящий номер</w:t>
            </w:r>
          </w:p>
        </w:tc>
        <w:tc>
          <w:tcPr>
            <w:tcW w:w="5025" w:type="dxa"/>
            <w:shd w:val="clear" w:color="auto" w:fill="FFFFFF"/>
          </w:tcPr>
          <w:p w:rsidR="002C7DB1" w:rsidRPr="003024FE" w:rsidRDefault="002C7DB1" w:rsidP="006374DC">
            <w:pPr>
              <w:jc w:val="center"/>
              <w:rPr>
                <w:color w:val="000000"/>
              </w:rPr>
            </w:pPr>
            <w:r w:rsidRPr="003024FE">
              <w:rPr>
                <w:color w:val="000000"/>
              </w:rPr>
              <w:t>________________________________</w:t>
            </w:r>
          </w:p>
          <w:p w:rsidR="002C7DB1" w:rsidRPr="003024FE" w:rsidRDefault="002C7DB1" w:rsidP="006374DC">
            <w:pPr>
              <w:jc w:val="center"/>
              <w:rPr>
                <w:i/>
                <w:color w:val="000000"/>
              </w:rPr>
            </w:pPr>
            <w:r w:rsidRPr="003024FE">
              <w:rPr>
                <w:i/>
                <w:color w:val="000000"/>
              </w:rPr>
              <w:t>(фамилия, имя, отчество заявителя - гражданина или наименование заявителя - юридического лица)</w:t>
            </w:r>
          </w:p>
          <w:p w:rsidR="002C7DB1" w:rsidRPr="003024FE" w:rsidRDefault="002C7DB1" w:rsidP="006374DC">
            <w:pPr>
              <w:ind w:firstLine="709"/>
              <w:jc w:val="center"/>
              <w:rPr>
                <w:color w:val="000000"/>
              </w:rPr>
            </w:pPr>
          </w:p>
          <w:p w:rsidR="002C7DB1" w:rsidRPr="003024FE" w:rsidRDefault="002C7DB1" w:rsidP="006374DC">
            <w:pPr>
              <w:jc w:val="center"/>
              <w:rPr>
                <w:color w:val="000000"/>
              </w:rPr>
            </w:pPr>
            <w:r w:rsidRPr="003024FE">
              <w:rPr>
                <w:color w:val="000000"/>
              </w:rPr>
              <w:t>________________________________</w:t>
            </w:r>
          </w:p>
          <w:p w:rsidR="002C7DB1" w:rsidRPr="003024FE" w:rsidRDefault="002C7DB1" w:rsidP="006374DC">
            <w:pPr>
              <w:jc w:val="center"/>
              <w:rPr>
                <w:i/>
                <w:color w:val="000000"/>
              </w:rPr>
            </w:pPr>
            <w:r w:rsidRPr="003024FE">
              <w:rPr>
                <w:i/>
                <w:color w:val="000000"/>
              </w:rPr>
              <w:t>(почтовый адрес заявителя)</w:t>
            </w:r>
          </w:p>
        </w:tc>
      </w:tr>
    </w:tbl>
    <w:p w:rsidR="002C7DB1" w:rsidRPr="003024FE" w:rsidRDefault="002C7DB1" w:rsidP="002C7DB1">
      <w:pPr>
        <w:widowControl w:val="0"/>
        <w:shd w:val="clear" w:color="auto" w:fill="FFFFFF"/>
        <w:autoSpaceDE w:val="0"/>
        <w:autoSpaceDN w:val="0"/>
        <w:adjustRightInd w:val="0"/>
        <w:jc w:val="center"/>
      </w:pPr>
    </w:p>
    <w:p w:rsidR="002C7DB1" w:rsidRPr="003024FE" w:rsidRDefault="002C7DB1" w:rsidP="002C7DB1">
      <w:pPr>
        <w:widowControl w:val="0"/>
        <w:shd w:val="clear" w:color="auto" w:fill="FFFFFF"/>
        <w:autoSpaceDE w:val="0"/>
        <w:autoSpaceDN w:val="0"/>
        <w:adjustRightInd w:val="0"/>
        <w:jc w:val="center"/>
        <w:rPr>
          <w:b/>
        </w:rPr>
      </w:pPr>
      <w:r w:rsidRPr="003024FE">
        <w:rPr>
          <w:b/>
        </w:rPr>
        <w:t>Решение об отказе в предоставлении муниципальной услуги</w:t>
      </w:r>
    </w:p>
    <w:p w:rsidR="002C7DB1" w:rsidRPr="003024FE" w:rsidRDefault="002C7DB1" w:rsidP="002C7DB1">
      <w:pPr>
        <w:widowControl w:val="0"/>
        <w:shd w:val="clear" w:color="auto" w:fill="FFFFFF"/>
        <w:autoSpaceDE w:val="0"/>
        <w:autoSpaceDN w:val="0"/>
        <w:adjustRightInd w:val="0"/>
        <w:ind w:firstLine="709"/>
        <w:jc w:val="both"/>
      </w:pPr>
    </w:p>
    <w:p w:rsidR="002C7DB1" w:rsidRPr="003024FE" w:rsidRDefault="002C7DB1" w:rsidP="002C7DB1">
      <w:pPr>
        <w:widowControl w:val="0"/>
        <w:pBdr>
          <w:bottom w:val="single" w:sz="12" w:space="1" w:color="auto"/>
        </w:pBdr>
        <w:shd w:val="clear" w:color="auto" w:fill="FFFFFF"/>
        <w:autoSpaceDE w:val="0"/>
        <w:autoSpaceDN w:val="0"/>
        <w:adjustRightInd w:val="0"/>
        <w:ind w:firstLine="709"/>
        <w:jc w:val="both"/>
      </w:pPr>
      <w:r w:rsidRPr="003024FE">
        <w:t xml:space="preserve">По результатам рассмотрения документов, необходимых для предоставления муниципальной услуги </w:t>
      </w:r>
      <w:r>
        <w:t>«З</w:t>
      </w:r>
      <w:r>
        <w:rPr>
          <w:bCs/>
        </w:rPr>
        <w:t>аключение</w:t>
      </w:r>
      <w:r w:rsidRPr="006E16E5">
        <w:rPr>
          <w:bCs/>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t>»</w:t>
      </w:r>
      <w:r w:rsidRPr="003024FE">
        <w:t>, принято решение об отказе в предоставлении муниципальной услуги по следующим основаниям:</w:t>
      </w:r>
    </w:p>
    <w:p w:rsidR="002C7DB1" w:rsidRPr="003024FE" w:rsidRDefault="002C7DB1" w:rsidP="002C7DB1">
      <w:pPr>
        <w:widowControl w:val="0"/>
        <w:pBdr>
          <w:bottom w:val="single" w:sz="12" w:space="1" w:color="auto"/>
        </w:pBdr>
        <w:shd w:val="clear" w:color="auto" w:fill="FFFFFF"/>
        <w:autoSpaceDE w:val="0"/>
        <w:autoSpaceDN w:val="0"/>
        <w:adjustRightInd w:val="0"/>
        <w:ind w:firstLine="709"/>
        <w:jc w:val="both"/>
      </w:pPr>
    </w:p>
    <w:p w:rsidR="002C7DB1" w:rsidRPr="003024FE" w:rsidRDefault="002C7DB1" w:rsidP="002C7DB1">
      <w:pPr>
        <w:widowControl w:val="0"/>
        <w:shd w:val="clear" w:color="auto" w:fill="FFFFFF"/>
        <w:autoSpaceDE w:val="0"/>
        <w:autoSpaceDN w:val="0"/>
        <w:adjustRightInd w:val="0"/>
        <w:jc w:val="center"/>
        <w:rPr>
          <w:sz w:val="22"/>
          <w:szCs w:val="22"/>
        </w:rPr>
      </w:pPr>
      <w:r w:rsidRPr="003024FE">
        <w:rPr>
          <w:sz w:val="22"/>
          <w:szCs w:val="22"/>
        </w:rPr>
        <w:t>(указываются основания для отказа, установленные пунктом 2.9.2 административного регламента предоставления муниципальной услуги)</w:t>
      </w:r>
    </w:p>
    <w:p w:rsidR="002C7DB1" w:rsidRPr="003024FE" w:rsidRDefault="002C7DB1" w:rsidP="002C7DB1">
      <w:pPr>
        <w:widowControl w:val="0"/>
        <w:shd w:val="clear" w:color="auto" w:fill="FFFFFF"/>
        <w:autoSpaceDE w:val="0"/>
        <w:autoSpaceDN w:val="0"/>
        <w:adjustRightInd w:val="0"/>
        <w:spacing w:before="120"/>
        <w:ind w:firstLine="709"/>
        <w:jc w:val="both"/>
      </w:pPr>
      <w:r w:rsidRPr="003024FE">
        <w:t xml:space="preserve">Данное решение может быть обжаловано путем подачи жалобы в порядке, установленном разделом </w:t>
      </w:r>
      <w:r w:rsidRPr="003024FE">
        <w:rPr>
          <w:lang w:val="en-US"/>
        </w:rPr>
        <w:t>V</w:t>
      </w:r>
      <w:r w:rsidRPr="003024FE">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2C7DB1" w:rsidRPr="003024FE" w:rsidRDefault="002C7DB1" w:rsidP="002C7DB1">
      <w:pPr>
        <w:widowControl w:val="0"/>
        <w:shd w:val="clear" w:color="auto" w:fill="FFFFFF"/>
        <w:autoSpaceDE w:val="0"/>
        <w:autoSpaceDN w:val="0"/>
        <w:adjustRightInd w:val="0"/>
        <w:ind w:firstLine="709"/>
        <w:jc w:val="both"/>
      </w:pPr>
    </w:p>
    <w:p w:rsidR="002C7DB1" w:rsidRPr="003024FE" w:rsidRDefault="002C7DB1" w:rsidP="002C7DB1">
      <w:pPr>
        <w:widowControl w:val="0"/>
        <w:shd w:val="clear" w:color="auto" w:fill="FFFFFF"/>
        <w:autoSpaceDE w:val="0"/>
        <w:autoSpaceDN w:val="0"/>
        <w:adjustRightInd w:val="0"/>
        <w:ind w:firstLine="709"/>
        <w:jc w:val="both"/>
      </w:pPr>
    </w:p>
    <w:p w:rsidR="002C7DB1" w:rsidRPr="003024FE" w:rsidRDefault="002C7DB1" w:rsidP="002C7DB1">
      <w:pPr>
        <w:widowControl w:val="0"/>
        <w:shd w:val="clear" w:color="auto" w:fill="FFFFFF"/>
        <w:autoSpaceDE w:val="0"/>
        <w:autoSpaceDN w:val="0"/>
        <w:adjustRightInd w:val="0"/>
        <w:ind w:firstLine="709"/>
        <w:jc w:val="both"/>
      </w:pPr>
    </w:p>
    <w:p w:rsidR="002C7DB1" w:rsidRPr="003024FE" w:rsidRDefault="002C7DB1" w:rsidP="002C7DB1">
      <w:pPr>
        <w:widowControl w:val="0"/>
        <w:shd w:val="clear" w:color="auto" w:fill="FFFFFF"/>
        <w:autoSpaceDE w:val="0"/>
        <w:autoSpaceDN w:val="0"/>
        <w:adjustRightInd w:val="0"/>
        <w:jc w:val="both"/>
      </w:pPr>
    </w:p>
    <w:p w:rsidR="002C7DB1" w:rsidRPr="003024FE" w:rsidRDefault="002C7DB1" w:rsidP="002C7DB1">
      <w:pPr>
        <w:widowControl w:val="0"/>
        <w:shd w:val="clear" w:color="auto" w:fill="FFFFFF"/>
        <w:autoSpaceDE w:val="0"/>
        <w:autoSpaceDN w:val="0"/>
        <w:adjustRightInd w:val="0"/>
        <w:rPr>
          <w:i/>
        </w:rPr>
      </w:pPr>
      <w:r w:rsidRPr="003024FE">
        <w:t>(</w:t>
      </w:r>
      <w:r w:rsidRPr="003024FE">
        <w:rPr>
          <w:i/>
        </w:rPr>
        <w:t>Наименование должности главы муниципального</w:t>
      </w:r>
      <w:r w:rsidRPr="003024FE">
        <w:rPr>
          <w:i/>
        </w:rPr>
        <w:br/>
        <w:t xml:space="preserve">образования или, в случае если </w:t>
      </w:r>
    </w:p>
    <w:p w:rsidR="002C7DB1" w:rsidRPr="003024FE" w:rsidRDefault="002C7DB1" w:rsidP="002C7DB1">
      <w:pPr>
        <w:widowControl w:val="0"/>
        <w:shd w:val="clear" w:color="auto" w:fill="FFFFFF"/>
        <w:autoSpaceDE w:val="0"/>
        <w:autoSpaceDN w:val="0"/>
        <w:adjustRightInd w:val="0"/>
        <w:jc w:val="both"/>
        <w:rPr>
          <w:i/>
        </w:rPr>
      </w:pPr>
      <w:r w:rsidRPr="003024FE">
        <w:rPr>
          <w:i/>
        </w:rPr>
        <w:t xml:space="preserve">местной администрацией руководит лицо, </w:t>
      </w:r>
    </w:p>
    <w:p w:rsidR="002C7DB1" w:rsidRPr="003024FE" w:rsidRDefault="002C7DB1" w:rsidP="002C7DB1">
      <w:pPr>
        <w:widowControl w:val="0"/>
        <w:shd w:val="clear" w:color="auto" w:fill="FFFFFF"/>
        <w:autoSpaceDE w:val="0"/>
        <w:autoSpaceDN w:val="0"/>
        <w:adjustRightInd w:val="0"/>
        <w:jc w:val="both"/>
        <w:rPr>
          <w:i/>
        </w:rPr>
      </w:pPr>
      <w:r w:rsidRPr="003024FE">
        <w:rPr>
          <w:i/>
        </w:rPr>
        <w:t xml:space="preserve">назначаемое на должность главы местной </w:t>
      </w:r>
    </w:p>
    <w:p w:rsidR="002C7DB1" w:rsidRPr="003024FE" w:rsidRDefault="002C7DB1" w:rsidP="002C7DB1">
      <w:pPr>
        <w:widowControl w:val="0"/>
        <w:shd w:val="clear" w:color="auto" w:fill="FFFFFF"/>
        <w:autoSpaceDE w:val="0"/>
        <w:autoSpaceDN w:val="0"/>
        <w:adjustRightInd w:val="0"/>
        <w:jc w:val="both"/>
        <w:rPr>
          <w:i/>
        </w:rPr>
      </w:pPr>
      <w:r w:rsidRPr="003024FE">
        <w:rPr>
          <w:i/>
        </w:rPr>
        <w:t xml:space="preserve">администрации по контракту, - наименование </w:t>
      </w:r>
    </w:p>
    <w:p w:rsidR="002C7DB1" w:rsidRPr="003024FE" w:rsidRDefault="002C7DB1" w:rsidP="002C7DB1">
      <w:pPr>
        <w:widowControl w:val="0"/>
        <w:shd w:val="clear" w:color="auto" w:fill="FFFFFF"/>
        <w:autoSpaceDE w:val="0"/>
        <w:autoSpaceDN w:val="0"/>
        <w:adjustRightInd w:val="0"/>
        <w:jc w:val="both"/>
      </w:pPr>
      <w:r w:rsidRPr="003024FE">
        <w:rPr>
          <w:i/>
        </w:rPr>
        <w:t>должности главы местной администрации</w:t>
      </w:r>
      <w:r w:rsidRPr="003024FE">
        <w:t>)</w:t>
      </w:r>
      <w:r w:rsidRPr="003024FE">
        <w:tab/>
        <w:t xml:space="preserve">                                               _________________</w:t>
      </w:r>
    </w:p>
    <w:p w:rsidR="002C7DB1" w:rsidRPr="003024FE" w:rsidRDefault="002C7DB1" w:rsidP="002C7DB1">
      <w:pPr>
        <w:widowControl w:val="0"/>
        <w:shd w:val="clear" w:color="auto" w:fill="FFFFFF"/>
        <w:autoSpaceDE w:val="0"/>
        <w:autoSpaceDN w:val="0"/>
        <w:adjustRightInd w:val="0"/>
        <w:jc w:val="center"/>
      </w:pPr>
      <w:r w:rsidRPr="003024FE">
        <w:t xml:space="preserve">                                                                                                                               (подпись</w:t>
      </w:r>
      <w:r w:rsidRPr="003024FE">
        <w:rPr>
          <w:i/>
        </w:rPr>
        <w:t>)</w:t>
      </w:r>
    </w:p>
    <w:p w:rsidR="002C7DB1" w:rsidRPr="00877799" w:rsidRDefault="002C7DB1" w:rsidP="002C7DB1">
      <w:pPr>
        <w:widowControl w:val="0"/>
        <w:shd w:val="clear" w:color="auto" w:fill="FFFFFF"/>
        <w:adjustRightInd w:val="0"/>
        <w:ind w:firstLine="709"/>
        <w:jc w:val="center"/>
      </w:pPr>
    </w:p>
    <w:p w:rsidR="005D4731" w:rsidRPr="00204E97" w:rsidRDefault="005D4731" w:rsidP="005D4731">
      <w:pPr>
        <w:shd w:val="clear" w:color="auto" w:fill="FFFFFF"/>
        <w:spacing w:line="0" w:lineRule="atLeast"/>
        <w:jc w:val="center"/>
        <w:rPr>
          <w:b/>
          <w:bCs/>
          <w:color w:val="595959"/>
        </w:rPr>
      </w:pPr>
      <w:r>
        <w:rPr>
          <w:b/>
          <w:bCs/>
          <w:color w:val="595959"/>
        </w:rPr>
        <w:t xml:space="preserve">              </w:t>
      </w:r>
    </w:p>
    <w:p w:rsidR="005D4731" w:rsidRPr="00F77E49" w:rsidRDefault="005D4731" w:rsidP="005D4731">
      <w:pPr>
        <w:ind w:firstLine="900"/>
        <w:jc w:val="both"/>
        <w:rPr>
          <w:color w:val="595959"/>
        </w:rPr>
      </w:pPr>
    </w:p>
    <w:sectPr w:rsidR="005D4731" w:rsidRPr="00F77E49" w:rsidSect="00CA4A92">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9A1" w:rsidRDefault="008B49A1">
      <w:r>
        <w:separator/>
      </w:r>
    </w:p>
  </w:endnote>
  <w:endnote w:type="continuationSeparator" w:id="0">
    <w:p w:rsidR="008B49A1" w:rsidRDefault="008B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9A1" w:rsidRDefault="008B49A1">
      <w:r>
        <w:separator/>
      </w:r>
    </w:p>
  </w:footnote>
  <w:footnote w:type="continuationSeparator" w:id="0">
    <w:p w:rsidR="008B49A1" w:rsidRDefault="008B49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4DC" w:rsidRDefault="006374DC" w:rsidP="006374DC">
    <w:pPr>
      <w:pStyle w:val="af"/>
      <w:jc w:val="center"/>
    </w:pPr>
    <w:r w:rsidRPr="00E93EF1">
      <w:rPr>
        <w:rFonts w:ascii="Times New Roman" w:hAnsi="Times New Roman" w:cs="Times New Roman"/>
      </w:rPr>
      <w:fldChar w:fldCharType="begin"/>
    </w:r>
    <w:r w:rsidRPr="00E93EF1">
      <w:rPr>
        <w:rFonts w:ascii="Times New Roman" w:hAnsi="Times New Roman" w:cs="Times New Roman"/>
      </w:rPr>
      <w:instrText>PAGE   \* MERGEFORMAT</w:instrText>
    </w:r>
    <w:r w:rsidRPr="00E93EF1">
      <w:rPr>
        <w:rFonts w:ascii="Times New Roman" w:hAnsi="Times New Roman" w:cs="Times New Roman"/>
      </w:rPr>
      <w:fldChar w:fldCharType="separate"/>
    </w:r>
    <w:r w:rsidR="00336E32">
      <w:rPr>
        <w:rFonts w:ascii="Times New Roman" w:hAnsi="Times New Roman" w:cs="Times New Roman"/>
        <w:noProof/>
      </w:rPr>
      <w:t>38</w:t>
    </w:r>
    <w:r w:rsidRPr="00E93EF1">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4DC" w:rsidRPr="004D074B" w:rsidRDefault="006374DC" w:rsidP="006374DC">
    <w:pPr>
      <w:pStyle w:val="af"/>
      <w:jc w:val="center"/>
    </w:pPr>
    <w:r>
      <w:t>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4DC" w:rsidRDefault="006374DC" w:rsidP="006374DC">
    <w:pPr>
      <w:pStyle w:val="af"/>
      <w:jc w:val="center"/>
    </w:pPr>
    <w:r>
      <w:fldChar w:fldCharType="begin"/>
    </w:r>
    <w:r>
      <w:instrText>PAGE   \* MERGEFORMAT</w:instrText>
    </w:r>
    <w:r>
      <w:fldChar w:fldCharType="separate"/>
    </w:r>
    <w:r w:rsidR="00336E32">
      <w:rPr>
        <w:noProof/>
      </w:rPr>
      <w:t>39</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7A02F79"/>
    <w:multiLevelType w:val="multilevel"/>
    <w:tmpl w:val="C75EEC02"/>
    <w:lvl w:ilvl="0">
      <w:start w:val="1"/>
      <w:numFmt w:val="decimal"/>
      <w:lvlText w:val="%1."/>
      <w:lvlJc w:val="left"/>
      <w:pPr>
        <w:ind w:left="495" w:hanging="495"/>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3" w15:restartNumberingAfterBreak="0">
    <w:nsid w:val="0D553A5B"/>
    <w:multiLevelType w:val="hybridMultilevel"/>
    <w:tmpl w:val="EBEEC43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E517C5"/>
    <w:multiLevelType w:val="hybridMultilevel"/>
    <w:tmpl w:val="19A66756"/>
    <w:lvl w:ilvl="0" w:tplc="3F5E689A">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6CF158A"/>
    <w:multiLevelType w:val="hybridMultilevel"/>
    <w:tmpl w:val="02A25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BCF5662"/>
    <w:multiLevelType w:val="hybridMultilevel"/>
    <w:tmpl w:val="6D3AA2C0"/>
    <w:lvl w:ilvl="0" w:tplc="3F5E689A">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C55F53"/>
    <w:multiLevelType w:val="multilevel"/>
    <w:tmpl w:val="794A8DAE"/>
    <w:lvl w:ilvl="0">
      <w:start w:val="2"/>
      <w:numFmt w:val="decimal"/>
      <w:lvlText w:val="%1."/>
      <w:lvlJc w:val="left"/>
      <w:pPr>
        <w:ind w:left="480" w:hanging="480"/>
      </w:pPr>
      <w:rPr>
        <w:rFonts w:hint="default"/>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150535"/>
    <w:multiLevelType w:val="multilevel"/>
    <w:tmpl w:val="C5B0883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975DF5"/>
    <w:multiLevelType w:val="hybridMultilevel"/>
    <w:tmpl w:val="B4A21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02D2445"/>
    <w:multiLevelType w:val="hybridMultilevel"/>
    <w:tmpl w:val="66183C06"/>
    <w:lvl w:ilvl="0" w:tplc="3F5E689A">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13B06"/>
    <w:multiLevelType w:val="hybridMultilevel"/>
    <w:tmpl w:val="055046B2"/>
    <w:lvl w:ilvl="0" w:tplc="3F5E689A">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F686343"/>
    <w:multiLevelType w:val="hybridMultilevel"/>
    <w:tmpl w:val="B2504DD6"/>
    <w:lvl w:ilvl="0" w:tplc="3F5E689A">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0" w15:restartNumberingAfterBreak="0">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6"/>
  </w:num>
  <w:num w:numId="4">
    <w:abstractNumId w:val="20"/>
  </w:num>
  <w:num w:numId="5">
    <w:abstractNumId w:val="16"/>
  </w:num>
  <w:num w:numId="6">
    <w:abstractNumId w:val="36"/>
  </w:num>
  <w:num w:numId="7">
    <w:abstractNumId w:val="7"/>
  </w:num>
  <w:num w:numId="8">
    <w:abstractNumId w:val="29"/>
  </w:num>
  <w:num w:numId="9">
    <w:abstractNumId w:val="25"/>
  </w:num>
  <w:num w:numId="10">
    <w:abstractNumId w:val="14"/>
  </w:num>
  <w:num w:numId="11">
    <w:abstractNumId w:val="27"/>
  </w:num>
  <w:num w:numId="12">
    <w:abstractNumId w:val="2"/>
  </w:num>
  <w:num w:numId="13">
    <w:abstractNumId w:val="18"/>
  </w:num>
  <w:num w:numId="14">
    <w:abstractNumId w:val="22"/>
  </w:num>
  <w:num w:numId="15">
    <w:abstractNumId w:val="0"/>
  </w:num>
  <w:num w:numId="16">
    <w:abstractNumId w:val="15"/>
  </w:num>
  <w:num w:numId="17">
    <w:abstractNumId w:val="35"/>
  </w:num>
  <w:num w:numId="18">
    <w:abstractNumId w:val="17"/>
  </w:num>
  <w:num w:numId="19">
    <w:abstractNumId w:val="28"/>
  </w:num>
  <w:num w:numId="20">
    <w:abstractNumId w:val="33"/>
  </w:num>
  <w:num w:numId="21">
    <w:abstractNumId w:val="11"/>
  </w:num>
  <w:num w:numId="22">
    <w:abstractNumId w:val="12"/>
  </w:num>
  <w:num w:numId="23">
    <w:abstractNumId w:val="5"/>
  </w:num>
  <w:num w:numId="24">
    <w:abstractNumId w:val="23"/>
  </w:num>
  <w:num w:numId="25">
    <w:abstractNumId w:val="1"/>
  </w:num>
  <w:num w:numId="26">
    <w:abstractNumId w:val="4"/>
  </w:num>
  <w:num w:numId="27">
    <w:abstractNumId w:val="31"/>
  </w:num>
  <w:num w:numId="28">
    <w:abstractNumId w:val="24"/>
  </w:num>
  <w:num w:numId="29">
    <w:abstractNumId w:val="30"/>
  </w:num>
  <w:num w:numId="30">
    <w:abstractNumId w:val="32"/>
  </w:num>
  <w:num w:numId="31">
    <w:abstractNumId w:val="6"/>
  </w:num>
  <w:num w:numId="32">
    <w:abstractNumId w:val="8"/>
  </w:num>
  <w:num w:numId="33">
    <w:abstractNumId w:val="19"/>
  </w:num>
  <w:num w:numId="34">
    <w:abstractNumId w:val="9"/>
  </w:num>
  <w:num w:numId="35">
    <w:abstractNumId w:val="34"/>
  </w:num>
  <w:num w:numId="36">
    <w:abstractNumId w:val="2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7C"/>
    <w:rsid w:val="0004529F"/>
    <w:rsid w:val="00066699"/>
    <w:rsid w:val="00072038"/>
    <w:rsid w:val="000A57F2"/>
    <w:rsid w:val="000D64AF"/>
    <w:rsid w:val="000E3DBF"/>
    <w:rsid w:val="000F28F4"/>
    <w:rsid w:val="00113FAD"/>
    <w:rsid w:val="001348D4"/>
    <w:rsid w:val="00154403"/>
    <w:rsid w:val="001577EE"/>
    <w:rsid w:val="001E097E"/>
    <w:rsid w:val="00276F6A"/>
    <w:rsid w:val="002A702A"/>
    <w:rsid w:val="002C7DB1"/>
    <w:rsid w:val="003033D8"/>
    <w:rsid w:val="003116DD"/>
    <w:rsid w:val="00336E32"/>
    <w:rsid w:val="0034427C"/>
    <w:rsid w:val="003977F0"/>
    <w:rsid w:val="003B71E2"/>
    <w:rsid w:val="003E3048"/>
    <w:rsid w:val="003E719C"/>
    <w:rsid w:val="00424BEF"/>
    <w:rsid w:val="0043035E"/>
    <w:rsid w:val="004D04FE"/>
    <w:rsid w:val="004D7689"/>
    <w:rsid w:val="00545308"/>
    <w:rsid w:val="005D4731"/>
    <w:rsid w:val="005F2E0B"/>
    <w:rsid w:val="005F7F49"/>
    <w:rsid w:val="00625E31"/>
    <w:rsid w:val="006374DC"/>
    <w:rsid w:val="00643723"/>
    <w:rsid w:val="006E19C4"/>
    <w:rsid w:val="007C3E23"/>
    <w:rsid w:val="00821306"/>
    <w:rsid w:val="00832095"/>
    <w:rsid w:val="00847E64"/>
    <w:rsid w:val="00860759"/>
    <w:rsid w:val="00860E20"/>
    <w:rsid w:val="008B49A1"/>
    <w:rsid w:val="0095440D"/>
    <w:rsid w:val="00967895"/>
    <w:rsid w:val="009C5922"/>
    <w:rsid w:val="00A24499"/>
    <w:rsid w:val="00AD059C"/>
    <w:rsid w:val="00B42B5C"/>
    <w:rsid w:val="00BF5CB0"/>
    <w:rsid w:val="00C24E65"/>
    <w:rsid w:val="00C319E3"/>
    <w:rsid w:val="00C3740A"/>
    <w:rsid w:val="00C41F29"/>
    <w:rsid w:val="00C60BD4"/>
    <w:rsid w:val="00CA4A92"/>
    <w:rsid w:val="00CC2E49"/>
    <w:rsid w:val="00CD4402"/>
    <w:rsid w:val="00CF40E1"/>
    <w:rsid w:val="00D076DF"/>
    <w:rsid w:val="00D80218"/>
    <w:rsid w:val="00DD608B"/>
    <w:rsid w:val="00DE350A"/>
    <w:rsid w:val="00E17699"/>
    <w:rsid w:val="00E85E3E"/>
    <w:rsid w:val="00EB4E29"/>
    <w:rsid w:val="00EC16CA"/>
    <w:rsid w:val="00EC3A46"/>
    <w:rsid w:val="00EF4ED0"/>
    <w:rsid w:val="00F27A02"/>
    <w:rsid w:val="00F67B53"/>
    <w:rsid w:val="00F84F5F"/>
    <w:rsid w:val="00F867AC"/>
    <w:rsid w:val="00FD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073A"/>
  <w15:docId w15:val="{0FE14531-8330-492B-9975-E22726BA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2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C7DB1"/>
    <w:pPr>
      <w:keepNext/>
      <w:tabs>
        <w:tab w:val="left" w:pos="2304"/>
      </w:tabs>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C7DB1"/>
    <w:rPr>
      <w:rFonts w:ascii="Times New Roman" w:eastAsia="Times New Roman" w:hAnsi="Times New Roman" w:cs="Times New Roman"/>
      <w:sz w:val="28"/>
      <w:szCs w:val="20"/>
      <w:lang w:eastAsia="ru-RU"/>
    </w:rPr>
  </w:style>
  <w:style w:type="paragraph" w:styleId="a3">
    <w:name w:val="Body Text"/>
    <w:basedOn w:val="a"/>
    <w:link w:val="a4"/>
    <w:semiHidden/>
    <w:unhideWhenUsed/>
    <w:rsid w:val="0034427C"/>
    <w:pPr>
      <w:shd w:val="clear" w:color="auto" w:fill="FFFFFF"/>
      <w:spacing w:before="240" w:line="230" w:lineRule="exact"/>
      <w:jc w:val="right"/>
    </w:pPr>
    <w:rPr>
      <w:rFonts w:eastAsia="Arial Unicode MS"/>
      <w:sz w:val="20"/>
      <w:szCs w:val="20"/>
    </w:rPr>
  </w:style>
  <w:style w:type="character" w:customStyle="1" w:styleId="a4">
    <w:name w:val="Основной текст Знак"/>
    <w:basedOn w:val="a0"/>
    <w:link w:val="a3"/>
    <w:semiHidden/>
    <w:rsid w:val="0034427C"/>
    <w:rPr>
      <w:rFonts w:ascii="Times New Roman" w:eastAsia="Arial Unicode MS" w:hAnsi="Times New Roman" w:cs="Times New Roman"/>
      <w:sz w:val="20"/>
      <w:szCs w:val="20"/>
      <w:shd w:val="clear" w:color="auto" w:fill="FFFFFF"/>
      <w:lang w:eastAsia="ru-RU"/>
    </w:rPr>
  </w:style>
  <w:style w:type="paragraph" w:styleId="a5">
    <w:name w:val="List Paragraph"/>
    <w:basedOn w:val="a"/>
    <w:uiPriority w:val="34"/>
    <w:qFormat/>
    <w:rsid w:val="00424BEF"/>
    <w:pPr>
      <w:ind w:left="720"/>
      <w:contextualSpacing/>
    </w:pPr>
  </w:style>
  <w:style w:type="character" w:styleId="a6">
    <w:name w:val="Hyperlink"/>
    <w:rsid w:val="005D4731"/>
    <w:rPr>
      <w:color w:val="0000FF"/>
      <w:u w:val="single"/>
    </w:rPr>
  </w:style>
  <w:style w:type="character" w:customStyle="1" w:styleId="apple-style-span">
    <w:name w:val="apple-style-span"/>
    <w:basedOn w:val="a0"/>
    <w:rsid w:val="005D4731"/>
  </w:style>
  <w:style w:type="paragraph" w:customStyle="1" w:styleId="s1">
    <w:name w:val="s_1"/>
    <w:basedOn w:val="a"/>
    <w:rsid w:val="005D4731"/>
    <w:pPr>
      <w:spacing w:before="100" w:beforeAutospacing="1" w:after="100" w:afterAutospacing="1"/>
    </w:pPr>
  </w:style>
  <w:style w:type="character" w:customStyle="1" w:styleId="apple-converted-space">
    <w:name w:val="apple-converted-space"/>
    <w:basedOn w:val="a0"/>
    <w:rsid w:val="005D4731"/>
  </w:style>
  <w:style w:type="character" w:customStyle="1" w:styleId="blk">
    <w:name w:val="blk"/>
    <w:basedOn w:val="a0"/>
    <w:rsid w:val="005D4731"/>
  </w:style>
  <w:style w:type="paragraph" w:styleId="a7">
    <w:name w:val="Normal (Web)"/>
    <w:basedOn w:val="a"/>
    <w:rsid w:val="002C7DB1"/>
    <w:pPr>
      <w:spacing w:before="100" w:beforeAutospacing="1" w:after="100" w:afterAutospacing="1"/>
    </w:pPr>
  </w:style>
  <w:style w:type="paragraph" w:styleId="a8">
    <w:name w:val="annotation text"/>
    <w:basedOn w:val="a"/>
    <w:link w:val="a9"/>
    <w:rsid w:val="002C7DB1"/>
    <w:pPr>
      <w:spacing w:before="100" w:beforeAutospacing="1"/>
    </w:pPr>
    <w:rPr>
      <w:sz w:val="20"/>
      <w:szCs w:val="20"/>
    </w:rPr>
  </w:style>
  <w:style w:type="character" w:customStyle="1" w:styleId="a9">
    <w:name w:val="Текст примечания Знак"/>
    <w:basedOn w:val="a0"/>
    <w:link w:val="a8"/>
    <w:rsid w:val="002C7DB1"/>
    <w:rPr>
      <w:rFonts w:ascii="Times New Roman" w:eastAsia="Times New Roman" w:hAnsi="Times New Roman" w:cs="Times New Roman"/>
      <w:sz w:val="20"/>
      <w:szCs w:val="20"/>
      <w:lang w:eastAsia="ru-RU"/>
    </w:rPr>
  </w:style>
  <w:style w:type="paragraph" w:styleId="aa">
    <w:name w:val="annotation subject"/>
    <w:basedOn w:val="a8"/>
    <w:next w:val="a8"/>
    <w:link w:val="ab"/>
    <w:rsid w:val="002C7DB1"/>
    <w:rPr>
      <w:b/>
      <w:bCs/>
    </w:rPr>
  </w:style>
  <w:style w:type="character" w:customStyle="1" w:styleId="ab">
    <w:name w:val="Тема примечания Знак"/>
    <w:basedOn w:val="a9"/>
    <w:link w:val="aa"/>
    <w:rsid w:val="002C7DB1"/>
    <w:rPr>
      <w:rFonts w:ascii="Times New Roman" w:eastAsia="Times New Roman" w:hAnsi="Times New Roman" w:cs="Times New Roman"/>
      <w:b/>
      <w:bCs/>
      <w:sz w:val="20"/>
      <w:szCs w:val="20"/>
      <w:lang w:eastAsia="ru-RU"/>
    </w:rPr>
  </w:style>
  <w:style w:type="paragraph" w:styleId="ac">
    <w:name w:val="Balloon Text"/>
    <w:basedOn w:val="a"/>
    <w:link w:val="ad"/>
    <w:rsid w:val="002C7DB1"/>
    <w:pPr>
      <w:spacing w:before="100" w:beforeAutospacing="1"/>
    </w:pPr>
    <w:rPr>
      <w:rFonts w:ascii="Tahoma" w:hAnsi="Tahoma" w:cs="Tahoma"/>
      <w:sz w:val="16"/>
      <w:szCs w:val="16"/>
    </w:rPr>
  </w:style>
  <w:style w:type="character" w:customStyle="1" w:styleId="ad">
    <w:name w:val="Текст выноски Знак"/>
    <w:basedOn w:val="a0"/>
    <w:link w:val="ac"/>
    <w:rsid w:val="002C7DB1"/>
    <w:rPr>
      <w:rFonts w:ascii="Tahoma" w:eastAsia="Times New Roman" w:hAnsi="Tahoma" w:cs="Tahoma"/>
      <w:sz w:val="16"/>
      <w:szCs w:val="16"/>
      <w:lang w:eastAsia="ru-RU"/>
    </w:rPr>
  </w:style>
  <w:style w:type="paragraph" w:customStyle="1" w:styleId="ConsPlusNonformat">
    <w:name w:val="ConsPlusNonformat"/>
    <w:uiPriority w:val="99"/>
    <w:rsid w:val="002C7DB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annotation reference"/>
    <w:rsid w:val="002C7DB1"/>
    <w:rPr>
      <w:sz w:val="16"/>
      <w:szCs w:val="16"/>
    </w:rPr>
  </w:style>
  <w:style w:type="paragraph" w:styleId="af">
    <w:name w:val="header"/>
    <w:aliases w:val=" Знак"/>
    <w:basedOn w:val="a"/>
    <w:link w:val="af0"/>
    <w:uiPriority w:val="99"/>
    <w:rsid w:val="002C7DB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0">
    <w:name w:val="Верхний колонтитул Знак"/>
    <w:aliases w:val=" Знак Знак"/>
    <w:basedOn w:val="a0"/>
    <w:link w:val="af"/>
    <w:uiPriority w:val="99"/>
    <w:rsid w:val="002C7DB1"/>
    <w:rPr>
      <w:rFonts w:ascii="Arial" w:eastAsia="Times New Roman" w:hAnsi="Arial" w:cs="Arial"/>
      <w:sz w:val="20"/>
      <w:szCs w:val="20"/>
      <w:lang w:eastAsia="ru-RU"/>
    </w:rPr>
  </w:style>
  <w:style w:type="paragraph" w:styleId="af1">
    <w:name w:val="caption"/>
    <w:basedOn w:val="a"/>
    <w:next w:val="a"/>
    <w:qFormat/>
    <w:rsid w:val="002C7DB1"/>
    <w:pPr>
      <w:autoSpaceDE w:val="0"/>
      <w:autoSpaceDN w:val="0"/>
      <w:spacing w:line="240" w:lineRule="atLeast"/>
      <w:ind w:right="40"/>
      <w:jc w:val="center"/>
    </w:pPr>
    <w:rPr>
      <w:b/>
      <w:bCs/>
      <w:szCs w:val="28"/>
    </w:rPr>
  </w:style>
  <w:style w:type="paragraph" w:styleId="af2">
    <w:name w:val="Body Text Indent"/>
    <w:basedOn w:val="a"/>
    <w:link w:val="af3"/>
    <w:rsid w:val="002C7DB1"/>
    <w:pPr>
      <w:autoSpaceDE w:val="0"/>
      <w:autoSpaceDN w:val="0"/>
      <w:ind w:firstLine="709"/>
    </w:pPr>
    <w:rPr>
      <w:sz w:val="28"/>
      <w:szCs w:val="28"/>
    </w:rPr>
  </w:style>
  <w:style w:type="character" w:customStyle="1" w:styleId="af3">
    <w:name w:val="Основной текст с отступом Знак"/>
    <w:basedOn w:val="a0"/>
    <w:link w:val="af2"/>
    <w:rsid w:val="002C7DB1"/>
    <w:rPr>
      <w:rFonts w:ascii="Times New Roman" w:eastAsia="Times New Roman" w:hAnsi="Times New Roman" w:cs="Times New Roman"/>
      <w:sz w:val="28"/>
      <w:szCs w:val="28"/>
      <w:lang w:eastAsia="ru-RU"/>
    </w:rPr>
  </w:style>
  <w:style w:type="paragraph" w:styleId="2">
    <w:name w:val="Body Text 2"/>
    <w:basedOn w:val="a"/>
    <w:link w:val="20"/>
    <w:rsid w:val="002C7DB1"/>
    <w:pPr>
      <w:widowControl w:val="0"/>
      <w:autoSpaceDE w:val="0"/>
      <w:autoSpaceDN w:val="0"/>
      <w:adjustRightInd w:val="0"/>
      <w:spacing w:after="120" w:line="480" w:lineRule="auto"/>
    </w:pPr>
    <w:rPr>
      <w:rFonts w:ascii="Arial" w:hAnsi="Arial" w:cs="Arial"/>
      <w:sz w:val="20"/>
      <w:szCs w:val="20"/>
    </w:rPr>
  </w:style>
  <w:style w:type="character" w:customStyle="1" w:styleId="20">
    <w:name w:val="Основной текст 2 Знак"/>
    <w:basedOn w:val="a0"/>
    <w:link w:val="2"/>
    <w:rsid w:val="002C7DB1"/>
    <w:rPr>
      <w:rFonts w:ascii="Arial" w:eastAsia="Times New Roman" w:hAnsi="Arial" w:cs="Arial"/>
      <w:sz w:val="20"/>
      <w:szCs w:val="20"/>
      <w:lang w:eastAsia="ru-RU"/>
    </w:rPr>
  </w:style>
  <w:style w:type="character" w:customStyle="1" w:styleId="af4">
    <w:name w:val="Гипертекстовая ссылка"/>
    <w:uiPriority w:val="99"/>
    <w:rsid w:val="002C7DB1"/>
    <w:rPr>
      <w:color w:val="008000"/>
    </w:rPr>
  </w:style>
  <w:style w:type="paragraph" w:customStyle="1" w:styleId="ConsPlusNormal">
    <w:name w:val="ConsPlusNormal"/>
    <w:rsid w:val="002C7DB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5">
    <w:name w:val="footnote text"/>
    <w:basedOn w:val="a"/>
    <w:link w:val="af6"/>
    <w:rsid w:val="002C7DB1"/>
    <w:pPr>
      <w:spacing w:before="100" w:beforeAutospacing="1"/>
    </w:pPr>
    <w:rPr>
      <w:sz w:val="20"/>
      <w:szCs w:val="20"/>
    </w:rPr>
  </w:style>
  <w:style w:type="character" w:customStyle="1" w:styleId="af6">
    <w:name w:val="Текст сноски Знак"/>
    <w:basedOn w:val="a0"/>
    <w:link w:val="af5"/>
    <w:rsid w:val="002C7DB1"/>
    <w:rPr>
      <w:rFonts w:ascii="Times New Roman" w:eastAsia="Times New Roman" w:hAnsi="Times New Roman" w:cs="Times New Roman"/>
      <w:sz w:val="20"/>
      <w:szCs w:val="20"/>
      <w:lang w:eastAsia="ru-RU"/>
    </w:rPr>
  </w:style>
  <w:style w:type="character" w:styleId="af7">
    <w:name w:val="footnote reference"/>
    <w:rsid w:val="002C7DB1"/>
    <w:rPr>
      <w:vertAlign w:val="superscript"/>
    </w:rPr>
  </w:style>
  <w:style w:type="paragraph" w:styleId="af8">
    <w:name w:val="footer"/>
    <w:basedOn w:val="a"/>
    <w:link w:val="af9"/>
    <w:uiPriority w:val="99"/>
    <w:rsid w:val="002C7DB1"/>
    <w:pPr>
      <w:tabs>
        <w:tab w:val="center" w:pos="4677"/>
        <w:tab w:val="right" w:pos="9355"/>
      </w:tabs>
      <w:spacing w:before="100" w:beforeAutospacing="1"/>
    </w:pPr>
    <w:rPr>
      <w:sz w:val="28"/>
      <w:szCs w:val="28"/>
    </w:rPr>
  </w:style>
  <w:style w:type="character" w:customStyle="1" w:styleId="af9">
    <w:name w:val="Нижний колонтитул Знак"/>
    <w:basedOn w:val="a0"/>
    <w:link w:val="af8"/>
    <w:uiPriority w:val="99"/>
    <w:rsid w:val="002C7DB1"/>
    <w:rPr>
      <w:rFonts w:ascii="Times New Roman" w:eastAsia="Times New Roman" w:hAnsi="Times New Roman" w:cs="Times New Roman"/>
      <w:sz w:val="28"/>
      <w:szCs w:val="28"/>
      <w:lang w:eastAsia="ru-RU"/>
    </w:rPr>
  </w:style>
  <w:style w:type="paragraph" w:customStyle="1" w:styleId="ConsPlusTitle">
    <w:name w:val="ConsPlusTitle"/>
    <w:rsid w:val="002C7DB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a">
    <w:name w:val="Основной текст_"/>
    <w:link w:val="8"/>
    <w:rsid w:val="002C7DB1"/>
    <w:rPr>
      <w:sz w:val="21"/>
      <w:szCs w:val="21"/>
      <w:shd w:val="clear" w:color="auto" w:fill="FFFFFF"/>
    </w:rPr>
  </w:style>
  <w:style w:type="paragraph" w:customStyle="1" w:styleId="8">
    <w:name w:val="Основной текст8"/>
    <w:basedOn w:val="a"/>
    <w:link w:val="afa"/>
    <w:rsid w:val="002C7DB1"/>
    <w:pPr>
      <w:shd w:val="clear" w:color="auto" w:fill="FFFFFF"/>
      <w:spacing w:before="60" w:after="180" w:line="254" w:lineRule="exact"/>
      <w:jc w:val="center"/>
    </w:pPr>
    <w:rPr>
      <w:rFonts w:asciiTheme="minorHAnsi" w:eastAsiaTheme="minorHAnsi"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49286">
      <w:bodyDiv w:val="1"/>
      <w:marLeft w:val="0"/>
      <w:marRight w:val="0"/>
      <w:marTop w:val="0"/>
      <w:marBottom w:val="0"/>
      <w:divBdr>
        <w:top w:val="none" w:sz="0" w:space="0" w:color="auto"/>
        <w:left w:val="none" w:sz="0" w:space="0" w:color="auto"/>
        <w:bottom w:val="none" w:sz="0" w:space="0" w:color="auto"/>
        <w:right w:val="none" w:sz="0" w:space="0" w:color="auto"/>
      </w:divBdr>
    </w:div>
    <w:div w:id="780799536">
      <w:bodyDiv w:val="1"/>
      <w:marLeft w:val="0"/>
      <w:marRight w:val="0"/>
      <w:marTop w:val="0"/>
      <w:marBottom w:val="0"/>
      <w:divBdr>
        <w:top w:val="none" w:sz="0" w:space="0" w:color="auto"/>
        <w:left w:val="none" w:sz="0" w:space="0" w:color="auto"/>
        <w:bottom w:val="none" w:sz="0" w:space="0" w:color="auto"/>
        <w:right w:val="none" w:sz="0" w:space="0" w:color="auto"/>
      </w:divBdr>
    </w:div>
    <w:div w:id="1008747797">
      <w:bodyDiv w:val="1"/>
      <w:marLeft w:val="0"/>
      <w:marRight w:val="0"/>
      <w:marTop w:val="0"/>
      <w:marBottom w:val="0"/>
      <w:divBdr>
        <w:top w:val="none" w:sz="0" w:space="0" w:color="auto"/>
        <w:left w:val="none" w:sz="0" w:space="0" w:color="auto"/>
        <w:bottom w:val="none" w:sz="0" w:space="0" w:color="auto"/>
        <w:right w:val="none" w:sz="0" w:space="0" w:color="auto"/>
      </w:divBdr>
    </w:div>
    <w:div w:id="1261647970">
      <w:bodyDiv w:val="1"/>
      <w:marLeft w:val="0"/>
      <w:marRight w:val="0"/>
      <w:marTop w:val="0"/>
      <w:marBottom w:val="0"/>
      <w:divBdr>
        <w:top w:val="none" w:sz="0" w:space="0" w:color="auto"/>
        <w:left w:val="none" w:sz="0" w:space="0" w:color="auto"/>
        <w:bottom w:val="none" w:sz="0" w:space="0" w:color="auto"/>
        <w:right w:val="none" w:sz="0" w:space="0" w:color="auto"/>
      </w:divBdr>
    </w:div>
    <w:div w:id="16500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2588b2a1374c05e0939bb4df8e54fc0dfd6e000/" TargetMode="External"/><Relationship Id="rId13" Type="http://schemas.openxmlformats.org/officeDocument/2006/relationships/hyperlink" Target="http://www.consultant.ru/document/cons_doc_LAW_303658/9633d7a108baeb43878f9791ad71e515e4d82b7d/" TargetMode="External"/><Relationship Id="rId18" Type="http://schemas.openxmlformats.org/officeDocument/2006/relationships/hyperlink" Target="mailto:tashara2008@yandex.ru" TargetMode="External"/><Relationship Id="rId26" Type="http://schemas.openxmlformats.org/officeDocument/2006/relationships/hyperlink" Target="http://www.consultant.ru/document/cons_doc_LAW_315087/4fd2ccf6a182a2b787ee4617151ecac811a23b50/" TargetMode="External"/><Relationship Id="rId3" Type="http://schemas.openxmlformats.org/officeDocument/2006/relationships/settings" Target="settings.xml"/><Relationship Id="rId21"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consultant.ru/document/cons_doc_LAW_303658/a2588b2a1374c05e0939bb4df8e54fc0dfd6e000/"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gosuslugi.ru" TargetMode="External"/><Relationship Id="rId25" Type="http://schemas.openxmlformats.org/officeDocument/2006/relationships/hyperlink" Target="http://www.consultant.ru/document/cons_doc_LAW_303658/9633d7a108baeb43878f9791ad71e515e4d82b7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ashara-nso.ru"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3658/a593eaab768d34bf2d7419322eac79481e73cf03/"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14820/8bf514cf02b2bc03abb361625d55d47a4a534317/" TargetMode="External"/><Relationship Id="rId23" Type="http://schemas.openxmlformats.org/officeDocument/2006/relationships/hyperlink" Target="http://www.consultant.ru/document/cons_doc_LAW_303658/a593eaab768d34bf2d7419322eac79481e73cf03/" TargetMode="External"/><Relationship Id="rId28" Type="http://schemas.openxmlformats.org/officeDocument/2006/relationships/image" Target="media/image1.png"/><Relationship Id="rId10" Type="http://schemas.openxmlformats.org/officeDocument/2006/relationships/hyperlink" Target="http://www.consultant.ru/document/cons_doc_LAW_303658/a2588b2a1374c05e0939bb4df8e54fc0dfd6e000/" TargetMode="External"/><Relationship Id="rId19" Type="http://schemas.openxmlformats.org/officeDocument/2006/relationships/hyperlink" Target="http://www.consultant.ru/document/cons_doc_LAW_303658/a2588b2a1374c05e0939bb4df8e54fc0dfd6e000/"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onsultant.ru/document/cons_doc_LAW_303658/a2588b2a1374c05e0939bb4df8e54fc0dfd6e000/" TargetMode="External"/><Relationship Id="rId14" Type="http://schemas.openxmlformats.org/officeDocument/2006/relationships/hyperlink" Target="http://www.consultant.ru/document/cons_doc_LAW_315087/4fd2ccf6a182a2b787ee4617151ecac811a23b5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314820/8bf514cf02b2bc03abb361625d55d47a4a534317/"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15436</Words>
  <Characters>87986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2016-10-17T04:55:00Z</cp:lastPrinted>
  <dcterms:created xsi:type="dcterms:W3CDTF">2019-03-27T03:53:00Z</dcterms:created>
  <dcterms:modified xsi:type="dcterms:W3CDTF">2019-03-28T02:51:00Z</dcterms:modified>
</cp:coreProperties>
</file>