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C71B2" w14:textId="77777777" w:rsidR="003E2183" w:rsidRDefault="00D96693">
      <w:pPr>
        <w:spacing w:before="3" w:line="140" w:lineRule="auto"/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4A6CE32" wp14:editId="5E410E3B">
            <wp:simplePos x="0" y="0"/>
            <wp:positionH relativeFrom="column">
              <wp:posOffset>924560</wp:posOffset>
            </wp:positionH>
            <wp:positionV relativeFrom="paragraph">
              <wp:posOffset>-189862</wp:posOffset>
            </wp:positionV>
            <wp:extent cx="693420" cy="85725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126E8F" w14:textId="77777777" w:rsidR="003E2183" w:rsidRDefault="003E2183">
      <w:pPr>
        <w:spacing w:before="3" w:line="140" w:lineRule="auto"/>
        <w:rPr>
          <w:sz w:val="14"/>
          <w:szCs w:val="14"/>
        </w:rPr>
      </w:pPr>
    </w:p>
    <w:p w14:paraId="47286D4B" w14:textId="77777777" w:rsidR="003E2183" w:rsidRDefault="003E2183">
      <w:pPr>
        <w:spacing w:before="3" w:line="140" w:lineRule="auto"/>
        <w:rPr>
          <w:sz w:val="14"/>
          <w:szCs w:val="14"/>
        </w:rPr>
      </w:pPr>
    </w:p>
    <w:p w14:paraId="74F5AE22" w14:textId="77777777" w:rsidR="003E2183" w:rsidRDefault="003E2183">
      <w:pPr>
        <w:spacing w:before="3" w:line="140" w:lineRule="auto"/>
        <w:rPr>
          <w:sz w:val="14"/>
          <w:szCs w:val="14"/>
        </w:rPr>
      </w:pPr>
    </w:p>
    <w:p w14:paraId="10265108" w14:textId="77777777" w:rsidR="003E2183" w:rsidRDefault="003E2183">
      <w:pPr>
        <w:spacing w:before="3" w:line="140" w:lineRule="auto"/>
        <w:rPr>
          <w:sz w:val="14"/>
          <w:szCs w:val="14"/>
        </w:rPr>
      </w:pPr>
    </w:p>
    <w:p w14:paraId="28FF4AFE" w14:textId="77777777" w:rsidR="003E2183" w:rsidRDefault="003E2183">
      <w:pPr>
        <w:spacing w:before="3" w:line="140" w:lineRule="auto"/>
        <w:rPr>
          <w:sz w:val="14"/>
          <w:szCs w:val="14"/>
        </w:rPr>
      </w:pPr>
    </w:p>
    <w:p w14:paraId="64ECB6C2" w14:textId="77777777" w:rsidR="003E2183" w:rsidRDefault="003E2183">
      <w:pPr>
        <w:spacing w:before="3" w:line="140" w:lineRule="auto"/>
        <w:rPr>
          <w:sz w:val="14"/>
          <w:szCs w:val="14"/>
        </w:rPr>
      </w:pPr>
    </w:p>
    <w:p w14:paraId="682C0B10" w14:textId="77777777" w:rsidR="003E2183" w:rsidRDefault="003E2183">
      <w:pPr>
        <w:spacing w:before="3" w:line="140" w:lineRule="auto"/>
        <w:rPr>
          <w:sz w:val="14"/>
          <w:szCs w:val="14"/>
        </w:rPr>
      </w:pPr>
    </w:p>
    <w:p w14:paraId="7CB155CD" w14:textId="77777777" w:rsidR="003E2183" w:rsidRDefault="003E2183">
      <w:pPr>
        <w:spacing w:before="3" w:line="140" w:lineRule="auto"/>
        <w:rPr>
          <w:sz w:val="14"/>
          <w:szCs w:val="14"/>
        </w:rPr>
      </w:pPr>
    </w:p>
    <w:tbl>
      <w:tblPr>
        <w:tblStyle w:val="a5"/>
        <w:tblW w:w="103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4"/>
        <w:gridCol w:w="5954"/>
      </w:tblGrid>
      <w:tr w:rsidR="003E2183" w14:paraId="466FDDD0" w14:textId="77777777">
        <w:trPr>
          <w:trHeight w:val="2831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59661" w14:textId="77777777" w:rsidR="003E2183" w:rsidRDefault="003E2183">
            <w:pPr>
              <w:ind w:left="-108" w:right="176"/>
              <w:jc w:val="center"/>
              <w:rPr>
                <w:rFonts w:ascii="Times New Roman" w:eastAsia="Times New Roman" w:hAnsi="Times New Roman" w:cs="Times New Roman"/>
                <w:b/>
                <w:color w:val="151616"/>
                <w:sz w:val="24"/>
                <w:szCs w:val="24"/>
              </w:rPr>
            </w:pPr>
          </w:p>
          <w:p w14:paraId="34D6D949" w14:textId="77777777" w:rsidR="003E2183" w:rsidRDefault="00D96693">
            <w:pPr>
              <w:ind w:left="-108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151616"/>
                <w:sz w:val="24"/>
                <w:szCs w:val="24"/>
              </w:rPr>
              <w:t>МИНИСТЕРСТВО</w:t>
            </w:r>
          </w:p>
          <w:p w14:paraId="315A9B63" w14:textId="77777777" w:rsidR="003E2183" w:rsidRDefault="00D96693">
            <w:pPr>
              <w:ind w:left="-108" w:right="176"/>
              <w:jc w:val="center"/>
              <w:rPr>
                <w:rFonts w:ascii="Times New Roman" w:eastAsia="Times New Roman" w:hAnsi="Times New Roman" w:cs="Times New Roman"/>
                <w:b/>
                <w:color w:val="1516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51616"/>
                <w:sz w:val="24"/>
                <w:szCs w:val="24"/>
              </w:rPr>
              <w:t>СТРОИТЕЛЬСТВА И ЖИЛИЩНО- КОММУНАЛЬНОГО ХОЗЯЙСТВА РОССИЙСКОЙ ФЕДЕРАЦИИ</w:t>
            </w:r>
          </w:p>
          <w:p w14:paraId="7C0804F2" w14:textId="77777777" w:rsidR="003E2183" w:rsidRDefault="003E2183">
            <w:pPr>
              <w:ind w:left="-108" w:right="176"/>
              <w:jc w:val="center"/>
              <w:rPr>
                <w:rFonts w:ascii="Times New Roman" w:eastAsia="Times New Roman" w:hAnsi="Times New Roman" w:cs="Times New Roman"/>
                <w:b/>
                <w:color w:val="151616"/>
                <w:sz w:val="24"/>
                <w:szCs w:val="24"/>
              </w:rPr>
            </w:pPr>
          </w:p>
          <w:p w14:paraId="5AB2ABE7" w14:textId="77777777" w:rsidR="003E2183" w:rsidRDefault="00D96693">
            <w:pPr>
              <w:ind w:left="-108" w:right="176"/>
              <w:jc w:val="center"/>
              <w:rPr>
                <w:rFonts w:ascii="Times New Roman" w:eastAsia="Times New Roman" w:hAnsi="Times New Roman" w:cs="Times New Roman"/>
                <w:b/>
                <w:color w:val="15161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151616"/>
                <w:sz w:val="19"/>
                <w:szCs w:val="19"/>
              </w:rPr>
              <w:t>(МИНСТРОЙ РОССИИ)</w:t>
            </w:r>
          </w:p>
          <w:p w14:paraId="13799DA7" w14:textId="77777777" w:rsidR="003E2183" w:rsidRDefault="003E2183">
            <w:pPr>
              <w:ind w:left="-108" w:right="176"/>
              <w:jc w:val="center"/>
              <w:rPr>
                <w:rFonts w:ascii="Times New Roman" w:eastAsia="Times New Roman" w:hAnsi="Times New Roman" w:cs="Times New Roman"/>
                <w:b/>
                <w:color w:val="151616"/>
                <w:sz w:val="24"/>
                <w:szCs w:val="24"/>
              </w:rPr>
            </w:pPr>
          </w:p>
          <w:p w14:paraId="3BA1D640" w14:textId="77777777" w:rsidR="003E2183" w:rsidRDefault="00D96693">
            <w:pPr>
              <w:ind w:left="-108" w:right="176"/>
              <w:jc w:val="center"/>
              <w:rPr>
                <w:rFonts w:ascii="Times New Roman" w:eastAsia="Times New Roman" w:hAnsi="Times New Roman" w:cs="Times New Roman"/>
                <w:b/>
                <w:color w:val="15161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151616"/>
                <w:sz w:val="24"/>
                <w:szCs w:val="24"/>
              </w:rPr>
              <w:t>ЗАМЕСТИТЕЛЬ МИНИСТРА</w:t>
            </w:r>
          </w:p>
          <w:p w14:paraId="4AA53323" w14:textId="77777777" w:rsidR="003E2183" w:rsidRDefault="003E2183">
            <w:pPr>
              <w:ind w:left="-108" w:right="176"/>
              <w:jc w:val="center"/>
              <w:rPr>
                <w:rFonts w:ascii="Times New Roman" w:eastAsia="Times New Roman" w:hAnsi="Times New Roman" w:cs="Times New Roman"/>
                <w:b/>
                <w:color w:val="151616"/>
                <w:sz w:val="19"/>
                <w:szCs w:val="19"/>
              </w:rPr>
            </w:pPr>
          </w:p>
          <w:p w14:paraId="327A6C99" w14:textId="77777777" w:rsidR="0047779D" w:rsidRPr="00545BFF" w:rsidRDefault="0047779D" w:rsidP="0047779D">
            <w:pPr>
              <w:ind w:left="-108" w:right="176"/>
              <w:jc w:val="center"/>
              <w:rPr>
                <w:rFonts w:ascii="Times New Roman" w:eastAsia="Times New Roman" w:hAnsi="Times New Roman" w:cs="Times New Roman"/>
                <w:i/>
                <w:color w:val="15161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color w:val="151616"/>
                <w:sz w:val="19"/>
                <w:szCs w:val="19"/>
              </w:rPr>
              <w:t xml:space="preserve">    </w:t>
            </w:r>
            <w:r w:rsidRPr="001D1160">
              <w:rPr>
                <w:rFonts w:ascii="Times New Roman" w:eastAsia="Times New Roman" w:hAnsi="Times New Roman" w:cs="Times New Roman"/>
                <w:i/>
                <w:color w:val="151616"/>
                <w:sz w:val="19"/>
                <w:szCs w:val="19"/>
              </w:rPr>
              <w:t xml:space="preserve">  </w:t>
            </w:r>
            <w:r w:rsidRPr="00545BFF">
              <w:rPr>
                <w:rFonts w:ascii="Times New Roman" w:eastAsia="Times New Roman" w:hAnsi="Times New Roman" w:cs="Times New Roman"/>
                <w:i/>
                <w:color w:val="151616"/>
                <w:sz w:val="19"/>
                <w:szCs w:val="19"/>
              </w:rPr>
              <w:t xml:space="preserve">Большая </w:t>
            </w:r>
            <w:proofErr w:type="spellStart"/>
            <w:r w:rsidRPr="00545BFF">
              <w:rPr>
                <w:rFonts w:ascii="Times New Roman" w:eastAsia="Times New Roman" w:hAnsi="Times New Roman" w:cs="Times New Roman"/>
                <w:i/>
                <w:color w:val="151616"/>
                <w:sz w:val="19"/>
                <w:szCs w:val="19"/>
              </w:rPr>
              <w:t>Пироговская</w:t>
            </w:r>
            <w:proofErr w:type="spellEnd"/>
            <w:r w:rsidRPr="00545BFF">
              <w:rPr>
                <w:rFonts w:ascii="Times New Roman" w:eastAsia="Times New Roman" w:hAnsi="Times New Roman" w:cs="Times New Roman"/>
                <w:i/>
                <w:color w:val="151616"/>
                <w:sz w:val="19"/>
                <w:szCs w:val="19"/>
              </w:rPr>
              <w:t xml:space="preserve"> ул., д. 23, </w:t>
            </w:r>
          </w:p>
          <w:p w14:paraId="1DA4F749" w14:textId="77777777" w:rsidR="0047779D" w:rsidRDefault="0047779D" w:rsidP="0047779D">
            <w:pPr>
              <w:ind w:left="-108" w:right="176"/>
              <w:jc w:val="center"/>
              <w:rPr>
                <w:rFonts w:ascii="Times New Roman" w:eastAsia="Times New Roman" w:hAnsi="Times New Roman" w:cs="Times New Roman"/>
                <w:i/>
                <w:color w:val="151616"/>
                <w:sz w:val="19"/>
                <w:szCs w:val="19"/>
              </w:rPr>
            </w:pPr>
            <w:r w:rsidRPr="00545BFF">
              <w:rPr>
                <w:rFonts w:ascii="Times New Roman" w:eastAsia="Times New Roman" w:hAnsi="Times New Roman" w:cs="Times New Roman"/>
                <w:i/>
                <w:color w:val="151616"/>
                <w:sz w:val="19"/>
                <w:szCs w:val="19"/>
              </w:rPr>
              <w:t>Москва, 119435</w:t>
            </w:r>
          </w:p>
          <w:p w14:paraId="5CAF6CDB" w14:textId="77777777" w:rsidR="0047779D" w:rsidRDefault="0047779D" w:rsidP="0047779D">
            <w:pPr>
              <w:ind w:left="-108" w:right="176"/>
              <w:jc w:val="center"/>
              <w:rPr>
                <w:rFonts w:ascii="Times New Roman" w:eastAsia="Times New Roman" w:hAnsi="Times New Roman" w:cs="Times New Roman"/>
                <w:i/>
                <w:color w:val="15161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color w:val="151616"/>
                <w:sz w:val="19"/>
                <w:szCs w:val="19"/>
              </w:rPr>
              <w:t>тел. (495) 647-15-80, факс (495) 645-73-40</w:t>
            </w:r>
          </w:p>
          <w:p w14:paraId="50EFF662" w14:textId="77777777" w:rsidR="0047779D" w:rsidRDefault="0047779D" w:rsidP="0047779D">
            <w:pPr>
              <w:ind w:left="-108" w:right="176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www.minstroyrf</w:t>
            </w:r>
            <w:r w:rsidRPr="001D1160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en-US"/>
              </w:rPr>
              <w:t>gov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ru</w:t>
            </w:r>
            <w:proofErr w:type="spellEnd"/>
          </w:p>
          <w:p w14:paraId="65118E52" w14:textId="77777777" w:rsidR="003E2183" w:rsidRDefault="003E2183">
            <w:pPr>
              <w:ind w:left="-108" w:right="176"/>
              <w:rPr>
                <w:rFonts w:ascii="Times New Roman" w:eastAsia="Times New Roman" w:hAnsi="Times New Roman" w:cs="Times New Roman"/>
                <w:i/>
                <w:color w:val="151616"/>
                <w:sz w:val="19"/>
                <w:szCs w:val="19"/>
              </w:rPr>
            </w:pPr>
          </w:p>
          <w:p w14:paraId="6D8DB9B3" w14:textId="77777777" w:rsidR="003E2183" w:rsidRDefault="00D96693">
            <w:pPr>
              <w:ind w:left="-108" w:right="176"/>
              <w:jc w:val="center"/>
              <w:rPr>
                <w:rFonts w:ascii="Times New Roman" w:eastAsia="Times New Roman" w:hAnsi="Times New Roman" w:cs="Times New Roman"/>
                <w:i/>
                <w:color w:val="151616"/>
              </w:rPr>
            </w:pPr>
            <w:r>
              <w:rPr>
                <w:rFonts w:ascii="Times New Roman" w:eastAsia="Times New Roman" w:hAnsi="Times New Roman" w:cs="Times New Roman"/>
                <w:i/>
                <w:color w:val="151616"/>
              </w:rPr>
              <w:t>__________________№____________</w:t>
            </w:r>
          </w:p>
          <w:p w14:paraId="711A0707" w14:textId="77777777" w:rsidR="003E2183" w:rsidRDefault="003E2183">
            <w:pPr>
              <w:ind w:left="-108" w:right="176"/>
              <w:jc w:val="center"/>
              <w:rPr>
                <w:rFonts w:ascii="Times New Roman" w:eastAsia="Times New Roman" w:hAnsi="Times New Roman" w:cs="Times New Roman"/>
                <w:i/>
                <w:color w:val="151616"/>
                <w:sz w:val="19"/>
                <w:szCs w:val="19"/>
              </w:rPr>
            </w:pPr>
          </w:p>
          <w:p w14:paraId="0E8C9341" w14:textId="77777777" w:rsidR="003E2183" w:rsidRDefault="00D96693">
            <w:pPr>
              <w:ind w:right="176"/>
              <w:jc w:val="center"/>
              <w:rPr>
                <w:rFonts w:ascii="Times New Roman" w:eastAsia="Times New Roman" w:hAnsi="Times New Roman" w:cs="Times New Roman"/>
                <w:b/>
                <w:color w:val="151616"/>
              </w:rPr>
            </w:pPr>
            <w:r>
              <w:rPr>
                <w:rFonts w:ascii="Times New Roman" w:eastAsia="Times New Roman" w:hAnsi="Times New Roman" w:cs="Times New Roman"/>
                <w:i/>
                <w:color w:val="151616"/>
              </w:rPr>
              <w:t>На №____________от_____________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9D3E5" w14:textId="77777777" w:rsidR="003E2183" w:rsidRPr="00A72585" w:rsidRDefault="003E2183" w:rsidP="006C7BEE">
            <w:pPr>
              <w:ind w:right="7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438F33" w14:textId="77777777" w:rsidR="00651D3F" w:rsidRDefault="00B761F6" w:rsidP="00B761F6">
            <w:pPr>
              <w:ind w:right="743"/>
              <w:jc w:val="center"/>
              <w:rPr>
                <w:rFonts w:ascii="Times New Roman" w:eastAsia="Times New Roman" w:hAnsi="Times New Roman" w:cs="Times New Roman"/>
                <w:color w:val="151616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51616"/>
                <w:sz w:val="28"/>
                <w:szCs w:val="24"/>
              </w:rPr>
              <w:t xml:space="preserve">   </w:t>
            </w:r>
            <w:r w:rsidR="0019690B">
              <w:rPr>
                <w:rFonts w:ascii="Times New Roman" w:eastAsia="Times New Roman" w:hAnsi="Times New Roman" w:cs="Times New Roman"/>
                <w:color w:val="151616"/>
                <w:sz w:val="28"/>
                <w:szCs w:val="24"/>
              </w:rPr>
              <w:t xml:space="preserve">      </w:t>
            </w:r>
            <w:r w:rsidR="00A72585" w:rsidRPr="00A72585">
              <w:rPr>
                <w:rFonts w:ascii="Times New Roman" w:eastAsia="Times New Roman" w:hAnsi="Times New Roman" w:cs="Times New Roman"/>
                <w:color w:val="151616"/>
                <w:sz w:val="28"/>
                <w:szCs w:val="24"/>
              </w:rPr>
              <w:t xml:space="preserve">Высшим исполнительным органам </w:t>
            </w:r>
            <w:r w:rsidR="00651D3F">
              <w:rPr>
                <w:rFonts w:ascii="Times New Roman" w:eastAsia="Times New Roman" w:hAnsi="Times New Roman" w:cs="Times New Roman"/>
                <w:color w:val="151616"/>
                <w:sz w:val="28"/>
                <w:szCs w:val="24"/>
              </w:rPr>
              <w:t xml:space="preserve">    </w:t>
            </w:r>
          </w:p>
          <w:p w14:paraId="527E59F9" w14:textId="747EF024" w:rsidR="00A72585" w:rsidRDefault="00651D3F" w:rsidP="00B761F6">
            <w:pPr>
              <w:ind w:right="743"/>
              <w:jc w:val="center"/>
              <w:rPr>
                <w:rFonts w:ascii="Times New Roman" w:eastAsia="Times New Roman" w:hAnsi="Times New Roman" w:cs="Times New Roman"/>
                <w:color w:val="151616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51616"/>
                <w:sz w:val="28"/>
                <w:szCs w:val="24"/>
              </w:rPr>
              <w:t xml:space="preserve">          </w:t>
            </w:r>
            <w:r w:rsidR="00A72585" w:rsidRPr="00A72585">
              <w:rPr>
                <w:rFonts w:ascii="Times New Roman" w:eastAsia="Times New Roman" w:hAnsi="Times New Roman" w:cs="Times New Roman"/>
                <w:color w:val="151616"/>
                <w:sz w:val="28"/>
                <w:szCs w:val="24"/>
              </w:rPr>
              <w:t xml:space="preserve">субъектов Российской Федерации </w:t>
            </w:r>
          </w:p>
          <w:p w14:paraId="245FE50F" w14:textId="09BB9CF5" w:rsidR="00D75E8E" w:rsidRPr="00B761F6" w:rsidRDefault="00651D3F" w:rsidP="00B761F6">
            <w:pPr>
              <w:ind w:right="743"/>
              <w:jc w:val="center"/>
              <w:rPr>
                <w:rFonts w:ascii="Times New Roman" w:eastAsia="Times New Roman" w:hAnsi="Times New Roman" w:cs="Times New Roman"/>
                <w:color w:val="151616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51616"/>
                <w:sz w:val="28"/>
                <w:szCs w:val="24"/>
              </w:rPr>
              <w:t xml:space="preserve">            </w:t>
            </w:r>
            <w:r w:rsidR="00A72585" w:rsidRPr="00A72585">
              <w:rPr>
                <w:rFonts w:ascii="Times New Roman" w:eastAsia="Times New Roman" w:hAnsi="Times New Roman" w:cs="Times New Roman"/>
                <w:color w:val="151616"/>
                <w:sz w:val="28"/>
                <w:szCs w:val="24"/>
              </w:rPr>
              <w:t>(по списку рассылки)</w:t>
            </w:r>
          </w:p>
          <w:p w14:paraId="1593F233" w14:textId="77777777" w:rsidR="00EF5BDB" w:rsidRDefault="00EF5BDB" w:rsidP="0047779D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151616"/>
                <w:sz w:val="24"/>
                <w:szCs w:val="24"/>
              </w:rPr>
            </w:pPr>
          </w:p>
          <w:p w14:paraId="49ED3F45" w14:textId="02CF0969" w:rsidR="0019690B" w:rsidRPr="00FB554E" w:rsidRDefault="00FB554E" w:rsidP="0019690B">
            <w:pPr>
              <w:spacing w:before="40" w:after="40"/>
              <w:rPr>
                <w:rFonts w:ascii="Times New Roman" w:eastAsia="Times New Roman" w:hAnsi="Times New Roman" w:cs="Times New Roman"/>
                <w:color w:val="151616"/>
                <w:sz w:val="28"/>
                <w:szCs w:val="28"/>
              </w:rPr>
            </w:pPr>
            <w:r w:rsidRPr="00FB554E">
              <w:rPr>
                <w:rFonts w:ascii="Times New Roman" w:eastAsia="Times New Roman" w:hAnsi="Times New Roman" w:cs="Times New Roman"/>
                <w:color w:val="151616"/>
                <w:sz w:val="28"/>
                <w:szCs w:val="28"/>
              </w:rPr>
              <w:t xml:space="preserve">                   </w:t>
            </w:r>
          </w:p>
          <w:p w14:paraId="4723E0B2" w14:textId="1E2C928D" w:rsidR="00FB554E" w:rsidRPr="00FB554E" w:rsidRDefault="00FB554E" w:rsidP="00FB554E">
            <w:pPr>
              <w:spacing w:before="40" w:after="40"/>
              <w:rPr>
                <w:rFonts w:ascii="Times New Roman" w:eastAsia="Times New Roman" w:hAnsi="Times New Roman" w:cs="Times New Roman"/>
                <w:color w:val="151616"/>
                <w:sz w:val="28"/>
                <w:szCs w:val="28"/>
              </w:rPr>
            </w:pPr>
            <w:bookmarkStart w:id="1" w:name="_GoBack"/>
            <w:bookmarkEnd w:id="1"/>
          </w:p>
        </w:tc>
      </w:tr>
    </w:tbl>
    <w:p w14:paraId="4834C9D8" w14:textId="77777777" w:rsidR="00B410D2" w:rsidRDefault="00B410D2" w:rsidP="00AA7A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C50427" w14:textId="77777777" w:rsidR="00D75E8E" w:rsidRDefault="00D75E8E" w:rsidP="00D75E8E">
      <w:pPr>
        <w:spacing w:before="40" w:after="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30j0zll"/>
      <w:bookmarkEnd w:id="2"/>
    </w:p>
    <w:p w14:paraId="606ADA9F" w14:textId="77777777" w:rsidR="00FB554E" w:rsidRDefault="00FB554E" w:rsidP="00B761F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068DBF" w14:textId="77777777" w:rsidR="0019690B" w:rsidRPr="00583204" w:rsidRDefault="0019690B" w:rsidP="001969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ADE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4ADE"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AD4ADE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информирует, что </w:t>
      </w:r>
      <w:r w:rsidRPr="00583204">
        <w:rPr>
          <w:rFonts w:ascii="Times New Roman" w:hAnsi="Times New Roman" w:cs="Times New Roman"/>
          <w:sz w:val="28"/>
          <w:szCs w:val="28"/>
        </w:rPr>
        <w:t>1 сентября 2025 г</w:t>
      </w:r>
      <w:r>
        <w:rPr>
          <w:rFonts w:ascii="Times New Roman" w:hAnsi="Times New Roman" w:cs="Times New Roman"/>
          <w:sz w:val="28"/>
          <w:szCs w:val="28"/>
        </w:rPr>
        <w:t>. вступит в действие п</w:t>
      </w:r>
      <w:r w:rsidRPr="00583204">
        <w:rPr>
          <w:rFonts w:ascii="Times New Roman" w:hAnsi="Times New Roman" w:cs="Times New Roman"/>
          <w:sz w:val="28"/>
          <w:szCs w:val="28"/>
        </w:rPr>
        <w:t>риказ Минстроя России от 30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583204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5832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83204">
        <w:rPr>
          <w:rFonts w:ascii="Times New Roman" w:hAnsi="Times New Roman" w:cs="Times New Roman"/>
          <w:sz w:val="28"/>
          <w:szCs w:val="28"/>
        </w:rPr>
        <w:t xml:space="preserve"> 266/</w:t>
      </w:r>
      <w:proofErr w:type="spellStart"/>
      <w:r w:rsidRPr="00583204"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83204">
        <w:rPr>
          <w:rFonts w:ascii="Times New Roman" w:hAnsi="Times New Roman" w:cs="Times New Roman"/>
          <w:sz w:val="28"/>
          <w:szCs w:val="28"/>
        </w:rPr>
        <w:t xml:space="preserve">Об утверждении Требований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583204">
        <w:rPr>
          <w:rFonts w:ascii="Times New Roman" w:hAnsi="Times New Roman" w:cs="Times New Roman"/>
          <w:sz w:val="28"/>
          <w:szCs w:val="28"/>
        </w:rPr>
        <w:t xml:space="preserve">к оформлению протокола общего собрания собственников помещений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583204">
        <w:rPr>
          <w:rFonts w:ascii="Times New Roman" w:hAnsi="Times New Roman" w:cs="Times New Roman"/>
          <w:sz w:val="28"/>
          <w:szCs w:val="28"/>
        </w:rPr>
        <w:t xml:space="preserve">в многоквартирном доме и Порядка направления подлинников решений и протокола общего собрания собственников помещений в многоквартирном доме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583204">
        <w:rPr>
          <w:rFonts w:ascii="Times New Roman" w:hAnsi="Times New Roman" w:cs="Times New Roman"/>
          <w:sz w:val="28"/>
          <w:szCs w:val="28"/>
        </w:rPr>
        <w:t xml:space="preserve">в уполномоченный исполнительный орган субъекта Российской Федерации, осуществляющий </w:t>
      </w:r>
      <w:r>
        <w:rPr>
          <w:rFonts w:ascii="Times New Roman" w:hAnsi="Times New Roman" w:cs="Times New Roman"/>
          <w:sz w:val="28"/>
          <w:szCs w:val="28"/>
        </w:rPr>
        <w:t>государственный жилищный надзор» (далее – Приказ № 266/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583204">
        <w:rPr>
          <w:rFonts w:ascii="Times New Roman" w:hAnsi="Times New Roman" w:cs="Times New Roman"/>
          <w:sz w:val="28"/>
          <w:szCs w:val="28"/>
        </w:rPr>
        <w:t xml:space="preserve">, утвердивший новые Требования к оформлению протокола общего собрания собственников помещений в многоквартирном доме и Порядок направления подлинников решений и протокола общего собрания собственников помещений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583204">
        <w:rPr>
          <w:rFonts w:ascii="Times New Roman" w:hAnsi="Times New Roman" w:cs="Times New Roman"/>
          <w:sz w:val="28"/>
          <w:szCs w:val="28"/>
        </w:rPr>
        <w:t>в многоквартирном доме в уполномоченный исполнительный орган субъекта Российской Федерации, осуществляющий г</w:t>
      </w:r>
      <w:r>
        <w:rPr>
          <w:rFonts w:ascii="Times New Roman" w:hAnsi="Times New Roman" w:cs="Times New Roman"/>
          <w:sz w:val="28"/>
          <w:szCs w:val="28"/>
        </w:rPr>
        <w:t>осударственный жилищный надзор.</w:t>
      </w:r>
    </w:p>
    <w:p w14:paraId="6978BC0A" w14:textId="77777777" w:rsidR="0019690B" w:rsidRPr="00583204" w:rsidRDefault="0019690B" w:rsidP="001969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Предполагается, что П</w:t>
      </w:r>
      <w:r w:rsidRPr="00583204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 xml:space="preserve"> № 266</w:t>
      </w:r>
      <w:r w:rsidRPr="00583204">
        <w:rPr>
          <w:rFonts w:ascii="Times New Roman" w:hAnsi="Times New Roman" w:cs="Times New Roman"/>
          <w:sz w:val="28"/>
          <w:szCs w:val="28"/>
        </w:rPr>
        <w:t xml:space="preserve"> упростит процедуру проведения </w:t>
      </w:r>
      <w:r>
        <w:rPr>
          <w:rFonts w:ascii="Times New Roman" w:hAnsi="Times New Roman" w:cs="Times New Roman"/>
          <w:sz w:val="28"/>
          <w:szCs w:val="28"/>
        </w:rPr>
        <w:t>общего собрания собственников помещений в многоквартирном доме (далее – ОСС), а также обеспечит ее прозрачность.</w:t>
      </w:r>
    </w:p>
    <w:p w14:paraId="57D2BBF3" w14:textId="77777777" w:rsidR="0019690B" w:rsidRPr="00583204" w:rsidRDefault="0019690B" w:rsidP="001969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204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№ 266/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583204">
        <w:rPr>
          <w:rFonts w:ascii="Times New Roman" w:hAnsi="Times New Roman" w:cs="Times New Roman"/>
          <w:sz w:val="28"/>
          <w:szCs w:val="28"/>
        </w:rPr>
        <w:t xml:space="preserve"> вводятся требования для формирования протоколов </w:t>
      </w:r>
      <w:r>
        <w:rPr>
          <w:rFonts w:ascii="Times New Roman" w:hAnsi="Times New Roman" w:cs="Times New Roman"/>
          <w:sz w:val="28"/>
          <w:szCs w:val="28"/>
        </w:rPr>
        <w:t>ОСС</w:t>
      </w:r>
      <w:r w:rsidRPr="00583204">
        <w:rPr>
          <w:rFonts w:ascii="Times New Roman" w:hAnsi="Times New Roman" w:cs="Times New Roman"/>
          <w:sz w:val="28"/>
          <w:szCs w:val="28"/>
        </w:rPr>
        <w:t xml:space="preserve">, проводимых с использованием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системы жилищно-коммунального хозяйства (далее - </w:t>
      </w:r>
      <w:r w:rsidRPr="00583204">
        <w:rPr>
          <w:rFonts w:ascii="Times New Roman" w:hAnsi="Times New Roman" w:cs="Times New Roman"/>
          <w:sz w:val="28"/>
          <w:szCs w:val="28"/>
        </w:rPr>
        <w:t>ГИС ЖКХ</w:t>
      </w:r>
      <w:r>
        <w:rPr>
          <w:rFonts w:ascii="Times New Roman" w:hAnsi="Times New Roman" w:cs="Times New Roman"/>
          <w:sz w:val="28"/>
          <w:szCs w:val="28"/>
        </w:rPr>
        <w:t>, Система) и без Системы.</w:t>
      </w:r>
    </w:p>
    <w:p w14:paraId="4A813DD5" w14:textId="77777777" w:rsidR="0019690B" w:rsidRPr="00583204" w:rsidRDefault="0019690B" w:rsidP="001969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204">
        <w:rPr>
          <w:rFonts w:ascii="Times New Roman" w:hAnsi="Times New Roman" w:cs="Times New Roman"/>
          <w:sz w:val="28"/>
          <w:szCs w:val="28"/>
        </w:rPr>
        <w:t xml:space="preserve">В случае проведения </w:t>
      </w:r>
      <w:r>
        <w:rPr>
          <w:rFonts w:ascii="Times New Roman" w:hAnsi="Times New Roman" w:cs="Times New Roman"/>
          <w:sz w:val="28"/>
          <w:szCs w:val="28"/>
        </w:rPr>
        <w:t>ОСС</w:t>
      </w:r>
      <w:r w:rsidRPr="00583204">
        <w:rPr>
          <w:rFonts w:ascii="Times New Roman" w:hAnsi="Times New Roman" w:cs="Times New Roman"/>
          <w:sz w:val="28"/>
          <w:szCs w:val="28"/>
        </w:rPr>
        <w:t xml:space="preserve"> с и</w:t>
      </w:r>
      <w:r>
        <w:rPr>
          <w:rFonts w:ascii="Times New Roman" w:hAnsi="Times New Roman" w:cs="Times New Roman"/>
          <w:sz w:val="28"/>
          <w:szCs w:val="28"/>
        </w:rPr>
        <w:t>спользованием С</w:t>
      </w:r>
      <w:r w:rsidRPr="00583204">
        <w:rPr>
          <w:rFonts w:ascii="Times New Roman" w:hAnsi="Times New Roman" w:cs="Times New Roman"/>
          <w:sz w:val="28"/>
          <w:szCs w:val="28"/>
        </w:rPr>
        <w:t xml:space="preserve">истемы протокол </w:t>
      </w:r>
      <w:r>
        <w:rPr>
          <w:rFonts w:ascii="Times New Roman" w:hAnsi="Times New Roman" w:cs="Times New Roman"/>
          <w:sz w:val="28"/>
          <w:szCs w:val="28"/>
        </w:rPr>
        <w:t>ОСС</w:t>
      </w:r>
      <w:r w:rsidRPr="00583204">
        <w:rPr>
          <w:rFonts w:ascii="Times New Roman" w:hAnsi="Times New Roman" w:cs="Times New Roman"/>
          <w:sz w:val="28"/>
          <w:szCs w:val="28"/>
        </w:rPr>
        <w:t xml:space="preserve"> оформляется в виде электронного документа в машиночитаемом виде в формате XML с возможностью преобразования в формат PDF и подписывается усиленной квалифицированной электрон</w:t>
      </w:r>
      <w:r>
        <w:rPr>
          <w:rFonts w:ascii="Times New Roman" w:hAnsi="Times New Roman" w:cs="Times New Roman"/>
          <w:sz w:val="28"/>
          <w:szCs w:val="28"/>
        </w:rPr>
        <w:t>ной подписью оператора Системы.</w:t>
      </w:r>
    </w:p>
    <w:p w14:paraId="5B2DE513" w14:textId="77777777" w:rsidR="0019690B" w:rsidRPr="00583204" w:rsidRDefault="0019690B" w:rsidP="001969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204">
        <w:rPr>
          <w:rFonts w:ascii="Times New Roman" w:hAnsi="Times New Roman" w:cs="Times New Roman"/>
          <w:sz w:val="28"/>
          <w:szCs w:val="28"/>
        </w:rPr>
        <w:lastRenderedPageBreak/>
        <w:t>Протоколу ОСС будет присваиваться уникальный идентификатор, номер будет присваиваться на стадии формирования с</w:t>
      </w:r>
      <w:r>
        <w:rPr>
          <w:rFonts w:ascii="Times New Roman" w:hAnsi="Times New Roman" w:cs="Times New Roman"/>
          <w:sz w:val="28"/>
          <w:szCs w:val="28"/>
        </w:rPr>
        <w:t>ообщения о проведении ОСС.</w:t>
      </w:r>
    </w:p>
    <w:p w14:paraId="0AB9FBCC" w14:textId="77777777" w:rsidR="0019690B" w:rsidRDefault="0019690B" w:rsidP="001969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ОСС, сформированный в С</w:t>
      </w:r>
      <w:r w:rsidRPr="00123B4D">
        <w:rPr>
          <w:rFonts w:ascii="Times New Roman" w:hAnsi="Times New Roman" w:cs="Times New Roman"/>
          <w:sz w:val="28"/>
          <w:szCs w:val="28"/>
        </w:rPr>
        <w:t xml:space="preserve">истеме, </w:t>
      </w:r>
      <w:r>
        <w:rPr>
          <w:rFonts w:ascii="Times New Roman" w:hAnsi="Times New Roman" w:cs="Times New Roman"/>
          <w:sz w:val="28"/>
          <w:szCs w:val="28"/>
        </w:rPr>
        <w:t>будет соответствовать</w:t>
      </w:r>
      <w:r w:rsidRPr="00123B4D">
        <w:rPr>
          <w:rFonts w:ascii="Times New Roman" w:hAnsi="Times New Roman" w:cs="Times New Roman"/>
          <w:sz w:val="28"/>
          <w:szCs w:val="28"/>
        </w:rPr>
        <w:t xml:space="preserve"> требованиям действующего законодательства и </w:t>
      </w:r>
      <w:r>
        <w:rPr>
          <w:rFonts w:ascii="Times New Roman" w:hAnsi="Times New Roman" w:cs="Times New Roman"/>
          <w:sz w:val="28"/>
          <w:szCs w:val="28"/>
        </w:rPr>
        <w:t>будет являть</w:t>
      </w:r>
      <w:r w:rsidRPr="00123B4D">
        <w:rPr>
          <w:rFonts w:ascii="Times New Roman" w:hAnsi="Times New Roman" w:cs="Times New Roman"/>
          <w:sz w:val="28"/>
          <w:szCs w:val="28"/>
        </w:rPr>
        <w:t>ся официальным документом, предназначенным для предоставления в соответствующие организации.</w:t>
      </w:r>
    </w:p>
    <w:p w14:paraId="1BFD782F" w14:textId="15D728CA" w:rsidR="0019690B" w:rsidRDefault="0019690B" w:rsidP="001969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4D">
        <w:rPr>
          <w:rFonts w:ascii="Times New Roman" w:hAnsi="Times New Roman" w:cs="Times New Roman"/>
          <w:sz w:val="28"/>
          <w:szCs w:val="28"/>
        </w:rPr>
        <w:t xml:space="preserve">В соответствии с вышеизложенным, необходимо осуществить доведение представленной информации до сведения заинтересованных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Pr="00123B4D">
        <w:rPr>
          <w:rFonts w:ascii="Times New Roman" w:hAnsi="Times New Roman" w:cs="Times New Roman"/>
          <w:sz w:val="28"/>
          <w:szCs w:val="28"/>
        </w:rPr>
        <w:t xml:space="preserve">, включая органы государственного жилищного надзора, органы местного самоуправления, региональных операторов, </w:t>
      </w:r>
      <w:proofErr w:type="spellStart"/>
      <w:r w:rsidRPr="00123B4D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123B4D">
        <w:rPr>
          <w:rFonts w:ascii="Times New Roman" w:hAnsi="Times New Roman" w:cs="Times New Roman"/>
          <w:sz w:val="28"/>
          <w:szCs w:val="28"/>
        </w:rPr>
        <w:t xml:space="preserve"> организации и </w:t>
      </w:r>
      <w:r w:rsidRPr="00E74925">
        <w:rPr>
          <w:rFonts w:ascii="Times New Roman" w:hAnsi="Times New Roman" w:cs="Times New Roman"/>
          <w:sz w:val="28"/>
          <w:szCs w:val="28"/>
        </w:rPr>
        <w:t>организации, осуществляющие упр</w:t>
      </w:r>
      <w:r>
        <w:rPr>
          <w:rFonts w:ascii="Times New Roman" w:hAnsi="Times New Roman" w:cs="Times New Roman"/>
          <w:sz w:val="28"/>
          <w:szCs w:val="28"/>
        </w:rPr>
        <w:t>авление многоквартирными домами</w:t>
      </w:r>
      <w:r w:rsidRPr="00123B4D">
        <w:rPr>
          <w:rFonts w:ascii="Times New Roman" w:hAnsi="Times New Roman" w:cs="Times New Roman"/>
          <w:sz w:val="28"/>
          <w:szCs w:val="28"/>
        </w:rPr>
        <w:t>, для последующего использования и учета в их профессиональной деятельности.</w:t>
      </w:r>
    </w:p>
    <w:p w14:paraId="48A5AE26" w14:textId="36CEC3AC" w:rsidR="0000139D" w:rsidRDefault="0000139D" w:rsidP="00C62FA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8A3853" w14:textId="77777777" w:rsidR="008D7B30" w:rsidRDefault="008D7B30" w:rsidP="00C62FA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8A8F409" w14:textId="544E85AA" w:rsidR="003E2183" w:rsidRDefault="00A84653" w:rsidP="00A8465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84653">
        <w:rPr>
          <w:rFonts w:ascii="Times New Roman" w:eastAsia="Times New Roman" w:hAnsi="Times New Roman" w:cs="Times New Roman"/>
          <w:sz w:val="28"/>
          <w:szCs w:val="28"/>
        </w:rPr>
        <w:t xml:space="preserve">А.В. </w:t>
      </w:r>
      <w:proofErr w:type="spellStart"/>
      <w:r w:rsidRPr="00A84653">
        <w:rPr>
          <w:rFonts w:ascii="Times New Roman" w:eastAsia="Times New Roman" w:hAnsi="Times New Roman" w:cs="Times New Roman"/>
          <w:sz w:val="28"/>
          <w:szCs w:val="28"/>
        </w:rPr>
        <w:t>Ересько</w:t>
      </w:r>
      <w:proofErr w:type="spellEnd"/>
    </w:p>
    <w:p w14:paraId="636AAD49" w14:textId="3F4B03DF" w:rsidR="00A72585" w:rsidRDefault="00A72585" w:rsidP="00A8465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BE05D0D" w14:textId="5E154467" w:rsidR="00A72585" w:rsidRDefault="00A72585" w:rsidP="00A8465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0EE02E0" w14:textId="3C10372F" w:rsidR="00A72585" w:rsidRDefault="00A72585" w:rsidP="00A8465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521D6EC" w14:textId="3944BBF1" w:rsidR="00A72585" w:rsidRDefault="00A72585" w:rsidP="00A8465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CEAD36F" w14:textId="12EC9042" w:rsidR="00A72585" w:rsidRDefault="00A72585" w:rsidP="00A8465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866E0F0" w14:textId="30B38E68" w:rsidR="00A72585" w:rsidRDefault="00A72585" w:rsidP="00A8465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36AFF06" w14:textId="125AF7BD" w:rsidR="00A72585" w:rsidRDefault="00A72585" w:rsidP="00A8465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6DEB61F" w14:textId="257C0B2A" w:rsidR="00A72585" w:rsidRDefault="00A72585" w:rsidP="00A8465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2C4FDF6" w14:textId="430BB4C5" w:rsidR="00A72585" w:rsidRDefault="00A72585" w:rsidP="00A8465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322D012" w14:textId="403D677A" w:rsidR="00A72585" w:rsidRDefault="00A72585" w:rsidP="00A8465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EB77782" w14:textId="68603800" w:rsidR="00A72585" w:rsidRDefault="00A72585" w:rsidP="00A8465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E51349C" w14:textId="6D0AA895" w:rsidR="00A72585" w:rsidRDefault="00A72585" w:rsidP="00A8465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CF25C08" w14:textId="5157B2F1" w:rsidR="00A72585" w:rsidRDefault="00A72585" w:rsidP="00A8465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C789AFC" w14:textId="040F0A67" w:rsidR="00A72585" w:rsidRDefault="00A72585" w:rsidP="00A8465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00EBC5A" w14:textId="0EBC9DC1" w:rsidR="00A72585" w:rsidRDefault="00A72585" w:rsidP="00A8465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4FCA0DF" w14:textId="41F39CE1" w:rsidR="00A72585" w:rsidRDefault="00A72585" w:rsidP="00A8465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9D64047" w14:textId="492B798B" w:rsidR="00A72585" w:rsidRDefault="00A72585" w:rsidP="00A8465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3E2A177" w14:textId="4E97CB1C" w:rsidR="00A72585" w:rsidRDefault="00A72585" w:rsidP="00A8465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057D786" w14:textId="1178C050" w:rsidR="00A72585" w:rsidRDefault="00A72585" w:rsidP="00A8465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0766513" w14:textId="68558013" w:rsidR="00A72585" w:rsidRDefault="00A72585" w:rsidP="00A8465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31F598E" w14:textId="5490D870" w:rsidR="00A72585" w:rsidRDefault="00A72585" w:rsidP="00A8465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3CC2CCF" w14:textId="25056D29" w:rsidR="00A72585" w:rsidRDefault="00A72585" w:rsidP="00A8465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C39751E" w14:textId="3F56BF47" w:rsidR="00A72585" w:rsidRDefault="00A72585" w:rsidP="00A8465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DF4D23E" w14:textId="58095559" w:rsidR="00A72585" w:rsidRDefault="00A72585" w:rsidP="00A8465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91C2925" w14:textId="70371AEE" w:rsidR="00A72585" w:rsidRDefault="00A72585" w:rsidP="00A725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D111267" w14:textId="42F115E3" w:rsidR="00A72585" w:rsidRDefault="00A72585" w:rsidP="00A725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5E1768A" w14:textId="77777777" w:rsidR="00A72585" w:rsidRDefault="00A72585" w:rsidP="00A725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E6244E6" w14:textId="140563E4" w:rsidR="00A72585" w:rsidRDefault="00A72585" w:rsidP="00A725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F86E596" w14:textId="77777777" w:rsidR="00A72585" w:rsidRPr="00A9682C" w:rsidRDefault="00A72585" w:rsidP="00A72585">
      <w:pPr>
        <w:pStyle w:val="a9"/>
        <w:ind w:right="-426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proofErr w:type="spellStart"/>
      <w:r w:rsidRPr="00A9682C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Климантова</w:t>
      </w:r>
      <w:proofErr w:type="spellEnd"/>
      <w:r w:rsidRPr="00A9682C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Анжела Вячеславовна</w:t>
      </w:r>
    </w:p>
    <w:p w14:paraId="5F494F42" w14:textId="5784D199" w:rsidR="00A72585" w:rsidRDefault="00A72585" w:rsidP="00A72585">
      <w:pPr>
        <w:pStyle w:val="a9"/>
        <w:spacing w:line="276" w:lineRule="auto"/>
        <w:ind w:right="-426"/>
        <w:rPr>
          <w:rFonts w:ascii="Times New Roman" w:eastAsia="Times New Roman" w:hAnsi="Times New Roman" w:cs="Times New Roman"/>
          <w:sz w:val="28"/>
          <w:szCs w:val="28"/>
        </w:rPr>
      </w:pPr>
      <w:r w:rsidRPr="00A9682C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+7 (495) 647-15-80, 54019</w:t>
      </w:r>
    </w:p>
    <w:sectPr w:rsidR="00A72585" w:rsidSect="00C62FAC">
      <w:headerReference w:type="default" r:id="rId8"/>
      <w:headerReference w:type="first" r:id="rId9"/>
      <w:pgSz w:w="11906" w:h="16838"/>
      <w:pgMar w:top="1134" w:right="567" w:bottom="1134" w:left="1134" w:header="709" w:footer="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D95BE" w14:textId="77777777" w:rsidR="00FE7A93" w:rsidRDefault="00FE7A93">
      <w:r>
        <w:separator/>
      </w:r>
    </w:p>
  </w:endnote>
  <w:endnote w:type="continuationSeparator" w:id="0">
    <w:p w14:paraId="42FA144C" w14:textId="77777777" w:rsidR="00FE7A93" w:rsidRDefault="00FE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78371" w14:textId="77777777" w:rsidR="00FE7A93" w:rsidRDefault="00FE7A93">
      <w:r>
        <w:separator/>
      </w:r>
    </w:p>
  </w:footnote>
  <w:footnote w:type="continuationSeparator" w:id="0">
    <w:p w14:paraId="231C974C" w14:textId="77777777" w:rsidR="00FE7A93" w:rsidRDefault="00FE7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37F21" w14:textId="6CAD1114" w:rsidR="003E2183" w:rsidRDefault="00D9669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51D3F">
      <w:rPr>
        <w:noProof/>
        <w:color w:val="000000"/>
      </w:rPr>
      <w:t>2</w:t>
    </w:r>
    <w:r>
      <w:rPr>
        <w:color w:val="000000"/>
      </w:rPr>
      <w:fldChar w:fldCharType="end"/>
    </w:r>
  </w:p>
  <w:p w14:paraId="2F80EB3B" w14:textId="77777777" w:rsidR="003E2183" w:rsidRDefault="003E218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94DA0" w14:textId="77777777" w:rsidR="003E2183" w:rsidRDefault="00D96693">
    <w:pPr>
      <w:spacing w:line="200" w:lineRule="auto"/>
      <w:jc w:val="right"/>
      <w:rPr>
        <w:rFonts w:ascii="Times New Roman" w:eastAsia="Times New Roman" w:hAnsi="Times New Roman" w:cs="Times New Roman"/>
        <w:i/>
        <w:sz w:val="20"/>
        <w:szCs w:val="20"/>
      </w:rPr>
    </w:pPr>
    <w:r>
      <w:rPr>
        <w:rFonts w:ascii="Times New Roman" w:eastAsia="Times New Roman" w:hAnsi="Times New Roman" w:cs="Times New Roman"/>
        <w:i/>
        <w:sz w:val="20"/>
        <w:szCs w:val="20"/>
      </w:rPr>
      <w:t>Электронный документ</w:t>
    </w:r>
  </w:p>
  <w:p w14:paraId="5E33EC0F" w14:textId="77777777" w:rsidR="003E2183" w:rsidRDefault="003E2183">
    <w:pPr>
      <w:spacing w:line="200" w:lineRule="aut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86381"/>
    <w:multiLevelType w:val="hybridMultilevel"/>
    <w:tmpl w:val="45BC8E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F07E46"/>
    <w:multiLevelType w:val="hybridMultilevel"/>
    <w:tmpl w:val="A19A0322"/>
    <w:lvl w:ilvl="0" w:tplc="33E89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DC179A"/>
    <w:multiLevelType w:val="multilevel"/>
    <w:tmpl w:val="61AEAFD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83"/>
    <w:rsid w:val="0000139D"/>
    <w:rsid w:val="000020B9"/>
    <w:rsid w:val="00006D03"/>
    <w:rsid w:val="00012D97"/>
    <w:rsid w:val="00017447"/>
    <w:rsid w:val="000253A5"/>
    <w:rsid w:val="00026082"/>
    <w:rsid w:val="00027122"/>
    <w:rsid w:val="000331E6"/>
    <w:rsid w:val="00035967"/>
    <w:rsid w:val="00044D26"/>
    <w:rsid w:val="00047F29"/>
    <w:rsid w:val="000716A9"/>
    <w:rsid w:val="00084CAA"/>
    <w:rsid w:val="000863EF"/>
    <w:rsid w:val="000C587E"/>
    <w:rsid w:val="000E1A1D"/>
    <w:rsid w:val="000F2B59"/>
    <w:rsid w:val="00111766"/>
    <w:rsid w:val="00125D87"/>
    <w:rsid w:val="00126642"/>
    <w:rsid w:val="001515C4"/>
    <w:rsid w:val="0015438D"/>
    <w:rsid w:val="00157BF2"/>
    <w:rsid w:val="00164BCB"/>
    <w:rsid w:val="00182039"/>
    <w:rsid w:val="001878A9"/>
    <w:rsid w:val="00191DA3"/>
    <w:rsid w:val="0019690B"/>
    <w:rsid w:val="001B5BB7"/>
    <w:rsid w:val="001D11C3"/>
    <w:rsid w:val="001D130F"/>
    <w:rsid w:val="001D5A31"/>
    <w:rsid w:val="001D754B"/>
    <w:rsid w:val="001E0016"/>
    <w:rsid w:val="001E5012"/>
    <w:rsid w:val="001F4335"/>
    <w:rsid w:val="00200EE0"/>
    <w:rsid w:val="00246D24"/>
    <w:rsid w:val="00266886"/>
    <w:rsid w:val="002700A3"/>
    <w:rsid w:val="002719DE"/>
    <w:rsid w:val="00272288"/>
    <w:rsid w:val="00280736"/>
    <w:rsid w:val="00283C5D"/>
    <w:rsid w:val="00286A72"/>
    <w:rsid w:val="00294D5C"/>
    <w:rsid w:val="002B2F33"/>
    <w:rsid w:val="002D7A7D"/>
    <w:rsid w:val="002E097D"/>
    <w:rsid w:val="002E4E18"/>
    <w:rsid w:val="00303640"/>
    <w:rsid w:val="00306D3F"/>
    <w:rsid w:val="003122EB"/>
    <w:rsid w:val="00320CBE"/>
    <w:rsid w:val="00330988"/>
    <w:rsid w:val="00340957"/>
    <w:rsid w:val="00345A7E"/>
    <w:rsid w:val="00354CE3"/>
    <w:rsid w:val="0035583D"/>
    <w:rsid w:val="0037598A"/>
    <w:rsid w:val="003919B3"/>
    <w:rsid w:val="003A7291"/>
    <w:rsid w:val="003B4808"/>
    <w:rsid w:val="003E2183"/>
    <w:rsid w:val="003E713F"/>
    <w:rsid w:val="003F05C6"/>
    <w:rsid w:val="003F27AB"/>
    <w:rsid w:val="003F389C"/>
    <w:rsid w:val="004131F7"/>
    <w:rsid w:val="0041669C"/>
    <w:rsid w:val="004223EB"/>
    <w:rsid w:val="004408E4"/>
    <w:rsid w:val="004416FD"/>
    <w:rsid w:val="004760E2"/>
    <w:rsid w:val="0047779D"/>
    <w:rsid w:val="00483E7F"/>
    <w:rsid w:val="00492CC4"/>
    <w:rsid w:val="004973BF"/>
    <w:rsid w:val="004B2F62"/>
    <w:rsid w:val="004E328E"/>
    <w:rsid w:val="00507285"/>
    <w:rsid w:val="005138D3"/>
    <w:rsid w:val="0051531F"/>
    <w:rsid w:val="00516888"/>
    <w:rsid w:val="00522AB3"/>
    <w:rsid w:val="00544B62"/>
    <w:rsid w:val="00553788"/>
    <w:rsid w:val="00573102"/>
    <w:rsid w:val="00573987"/>
    <w:rsid w:val="00581F15"/>
    <w:rsid w:val="00585785"/>
    <w:rsid w:val="00593E28"/>
    <w:rsid w:val="0059786B"/>
    <w:rsid w:val="005A7AA7"/>
    <w:rsid w:val="005A7EAE"/>
    <w:rsid w:val="005B1403"/>
    <w:rsid w:val="005B1998"/>
    <w:rsid w:val="005B1B18"/>
    <w:rsid w:val="005B5E4B"/>
    <w:rsid w:val="005D129C"/>
    <w:rsid w:val="005D39A1"/>
    <w:rsid w:val="005F0381"/>
    <w:rsid w:val="005F0D09"/>
    <w:rsid w:val="005F37E5"/>
    <w:rsid w:val="006047AF"/>
    <w:rsid w:val="00606F03"/>
    <w:rsid w:val="006142FE"/>
    <w:rsid w:val="00634B6F"/>
    <w:rsid w:val="006457E6"/>
    <w:rsid w:val="00651D3F"/>
    <w:rsid w:val="0066035C"/>
    <w:rsid w:val="0066628F"/>
    <w:rsid w:val="00671472"/>
    <w:rsid w:val="006768DF"/>
    <w:rsid w:val="006B5EF1"/>
    <w:rsid w:val="006C077B"/>
    <w:rsid w:val="006C2429"/>
    <w:rsid w:val="006C4065"/>
    <w:rsid w:val="006C4BEB"/>
    <w:rsid w:val="006C7BEE"/>
    <w:rsid w:val="006D501D"/>
    <w:rsid w:val="00706DDA"/>
    <w:rsid w:val="00707EF3"/>
    <w:rsid w:val="00716765"/>
    <w:rsid w:val="00725868"/>
    <w:rsid w:val="00753031"/>
    <w:rsid w:val="00757276"/>
    <w:rsid w:val="0076071D"/>
    <w:rsid w:val="00766044"/>
    <w:rsid w:val="0077390F"/>
    <w:rsid w:val="007825FE"/>
    <w:rsid w:val="00795BE5"/>
    <w:rsid w:val="007A198B"/>
    <w:rsid w:val="007C7017"/>
    <w:rsid w:val="007D7421"/>
    <w:rsid w:val="007E4ED5"/>
    <w:rsid w:val="007F2024"/>
    <w:rsid w:val="007F7C84"/>
    <w:rsid w:val="00835BC9"/>
    <w:rsid w:val="00836951"/>
    <w:rsid w:val="00851A52"/>
    <w:rsid w:val="00852767"/>
    <w:rsid w:val="0085565A"/>
    <w:rsid w:val="0086233C"/>
    <w:rsid w:val="00863843"/>
    <w:rsid w:val="00865E61"/>
    <w:rsid w:val="00866222"/>
    <w:rsid w:val="00873789"/>
    <w:rsid w:val="008806E7"/>
    <w:rsid w:val="008A042B"/>
    <w:rsid w:val="008A2098"/>
    <w:rsid w:val="008A6C38"/>
    <w:rsid w:val="008C316B"/>
    <w:rsid w:val="008C6199"/>
    <w:rsid w:val="008C7925"/>
    <w:rsid w:val="008D41D3"/>
    <w:rsid w:val="008D7B30"/>
    <w:rsid w:val="008E7915"/>
    <w:rsid w:val="0095094D"/>
    <w:rsid w:val="009628EC"/>
    <w:rsid w:val="00963251"/>
    <w:rsid w:val="009641EC"/>
    <w:rsid w:val="00965215"/>
    <w:rsid w:val="009654D4"/>
    <w:rsid w:val="009A6DAE"/>
    <w:rsid w:val="009B284F"/>
    <w:rsid w:val="009E057B"/>
    <w:rsid w:val="009E0798"/>
    <w:rsid w:val="009F1224"/>
    <w:rsid w:val="009F46BF"/>
    <w:rsid w:val="00A03EDD"/>
    <w:rsid w:val="00A04454"/>
    <w:rsid w:val="00A04A21"/>
    <w:rsid w:val="00A070E5"/>
    <w:rsid w:val="00A118AB"/>
    <w:rsid w:val="00A1254C"/>
    <w:rsid w:val="00A216E9"/>
    <w:rsid w:val="00A21CF9"/>
    <w:rsid w:val="00A22D69"/>
    <w:rsid w:val="00A31F0D"/>
    <w:rsid w:val="00A341FF"/>
    <w:rsid w:val="00A42E0C"/>
    <w:rsid w:val="00A46972"/>
    <w:rsid w:val="00A54AAE"/>
    <w:rsid w:val="00A55E70"/>
    <w:rsid w:val="00A72585"/>
    <w:rsid w:val="00A84653"/>
    <w:rsid w:val="00A856F3"/>
    <w:rsid w:val="00A92A60"/>
    <w:rsid w:val="00AA2575"/>
    <w:rsid w:val="00AA7A9E"/>
    <w:rsid w:val="00AB10C8"/>
    <w:rsid w:val="00AB25DF"/>
    <w:rsid w:val="00AC6D5D"/>
    <w:rsid w:val="00AE110D"/>
    <w:rsid w:val="00B03D88"/>
    <w:rsid w:val="00B07AC2"/>
    <w:rsid w:val="00B12CDA"/>
    <w:rsid w:val="00B26168"/>
    <w:rsid w:val="00B27415"/>
    <w:rsid w:val="00B30668"/>
    <w:rsid w:val="00B34319"/>
    <w:rsid w:val="00B410D2"/>
    <w:rsid w:val="00B423D8"/>
    <w:rsid w:val="00B4720F"/>
    <w:rsid w:val="00B5790D"/>
    <w:rsid w:val="00B761F6"/>
    <w:rsid w:val="00BA09A8"/>
    <w:rsid w:val="00BA44CB"/>
    <w:rsid w:val="00BB4B3C"/>
    <w:rsid w:val="00BC62E5"/>
    <w:rsid w:val="00BE0142"/>
    <w:rsid w:val="00BF1793"/>
    <w:rsid w:val="00C04227"/>
    <w:rsid w:val="00C04553"/>
    <w:rsid w:val="00C04CA7"/>
    <w:rsid w:val="00C076DA"/>
    <w:rsid w:val="00C228C1"/>
    <w:rsid w:val="00C44FDC"/>
    <w:rsid w:val="00C62FAC"/>
    <w:rsid w:val="00C71AE5"/>
    <w:rsid w:val="00C75219"/>
    <w:rsid w:val="00C770DC"/>
    <w:rsid w:val="00C823C2"/>
    <w:rsid w:val="00C95669"/>
    <w:rsid w:val="00C960D9"/>
    <w:rsid w:val="00CA215D"/>
    <w:rsid w:val="00CA2891"/>
    <w:rsid w:val="00CB1174"/>
    <w:rsid w:val="00CD388A"/>
    <w:rsid w:val="00CD49E1"/>
    <w:rsid w:val="00CE1FA2"/>
    <w:rsid w:val="00CF1F36"/>
    <w:rsid w:val="00CF35CC"/>
    <w:rsid w:val="00D02AC2"/>
    <w:rsid w:val="00D272F5"/>
    <w:rsid w:val="00D75E8E"/>
    <w:rsid w:val="00D80EF2"/>
    <w:rsid w:val="00D96693"/>
    <w:rsid w:val="00DA2311"/>
    <w:rsid w:val="00DA348F"/>
    <w:rsid w:val="00DA4ACF"/>
    <w:rsid w:val="00DA5350"/>
    <w:rsid w:val="00DB68A5"/>
    <w:rsid w:val="00DB6FF8"/>
    <w:rsid w:val="00DC29AF"/>
    <w:rsid w:val="00DC378A"/>
    <w:rsid w:val="00DC79ED"/>
    <w:rsid w:val="00DD5BDA"/>
    <w:rsid w:val="00E06C27"/>
    <w:rsid w:val="00E07E0E"/>
    <w:rsid w:val="00E2405D"/>
    <w:rsid w:val="00E3306C"/>
    <w:rsid w:val="00E358A4"/>
    <w:rsid w:val="00E5083D"/>
    <w:rsid w:val="00E53181"/>
    <w:rsid w:val="00E64211"/>
    <w:rsid w:val="00E708A2"/>
    <w:rsid w:val="00E72F09"/>
    <w:rsid w:val="00E80305"/>
    <w:rsid w:val="00E9649F"/>
    <w:rsid w:val="00EA1008"/>
    <w:rsid w:val="00EA14CD"/>
    <w:rsid w:val="00EA59CD"/>
    <w:rsid w:val="00EA5E28"/>
    <w:rsid w:val="00EB0D27"/>
    <w:rsid w:val="00EC16FB"/>
    <w:rsid w:val="00EC53A4"/>
    <w:rsid w:val="00EE26E9"/>
    <w:rsid w:val="00EE4106"/>
    <w:rsid w:val="00EF5BDB"/>
    <w:rsid w:val="00F04262"/>
    <w:rsid w:val="00F16EBE"/>
    <w:rsid w:val="00F25F20"/>
    <w:rsid w:val="00F26C1E"/>
    <w:rsid w:val="00F37459"/>
    <w:rsid w:val="00F37EB7"/>
    <w:rsid w:val="00F44C27"/>
    <w:rsid w:val="00F45CA2"/>
    <w:rsid w:val="00F60C98"/>
    <w:rsid w:val="00F61027"/>
    <w:rsid w:val="00F64B44"/>
    <w:rsid w:val="00F74102"/>
    <w:rsid w:val="00F770E1"/>
    <w:rsid w:val="00F86735"/>
    <w:rsid w:val="00F93DBF"/>
    <w:rsid w:val="00FA6CF1"/>
    <w:rsid w:val="00FB3B9A"/>
    <w:rsid w:val="00FB554E"/>
    <w:rsid w:val="00FD50D0"/>
    <w:rsid w:val="00FD7FC3"/>
    <w:rsid w:val="00FE330A"/>
    <w:rsid w:val="00FE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5F3B6"/>
  <w15:docId w15:val="{88B0B482-D237-4335-B2DB-A116D6A8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789"/>
  </w:style>
  <w:style w:type="paragraph" w:styleId="1">
    <w:name w:val="heading 1"/>
    <w:basedOn w:val="a"/>
    <w:next w:val="a"/>
    <w:uiPriority w:val="9"/>
    <w:qFormat/>
    <w:pPr>
      <w:spacing w:before="6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92C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2CC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410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410D2"/>
  </w:style>
  <w:style w:type="paragraph" w:styleId="a9">
    <w:name w:val="footer"/>
    <w:basedOn w:val="a"/>
    <w:link w:val="aa"/>
    <w:uiPriority w:val="99"/>
    <w:unhideWhenUsed/>
    <w:rsid w:val="00B410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410D2"/>
  </w:style>
  <w:style w:type="paragraph" w:styleId="ab">
    <w:name w:val="List Paragraph"/>
    <w:basedOn w:val="a"/>
    <w:link w:val="ac"/>
    <w:uiPriority w:val="34"/>
    <w:qFormat/>
    <w:rsid w:val="00B5790D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4973BF"/>
  </w:style>
  <w:style w:type="paragraph" w:styleId="ad">
    <w:name w:val="Balloon Text"/>
    <w:basedOn w:val="a"/>
    <w:link w:val="ae"/>
    <w:uiPriority w:val="99"/>
    <w:semiHidden/>
    <w:unhideWhenUsed/>
    <w:rsid w:val="00DC79E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79ED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1D5A3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D5A3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D5A3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D5A3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D5A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 Михаил Ильич</dc:creator>
  <cp:lastModifiedBy>Анжела</cp:lastModifiedBy>
  <cp:revision>33</cp:revision>
  <cp:lastPrinted>2024-11-26T07:53:00Z</cp:lastPrinted>
  <dcterms:created xsi:type="dcterms:W3CDTF">2024-11-25T07:45:00Z</dcterms:created>
  <dcterms:modified xsi:type="dcterms:W3CDTF">2025-06-24T10:03:00Z</dcterms:modified>
</cp:coreProperties>
</file>